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87B68" w14:textId="292CEEED" w:rsidR="000B6800" w:rsidRDefault="000B6800" w:rsidP="00A11A73">
      <w:pPr>
        <w:pStyle w:val="Heading3"/>
      </w:pPr>
      <w:bookmarkStart w:id="0" w:name="_Toc218523925"/>
      <w:bookmarkStart w:id="1" w:name="_Hlk43216282"/>
      <w:r>
        <w:rPr>
          <w:noProof/>
        </w:rPr>
        <w:drawing>
          <wp:inline distT="0" distB="0" distL="0" distR="0" wp14:anchorId="3BD6CFAB" wp14:editId="704E1342">
            <wp:extent cx="1781503" cy="1068902"/>
            <wp:effectExtent l="0" t="0" r="0" b="0"/>
            <wp:docPr id="28456600" name="Picture 1" descr="Brightpoint Community Colle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56600" name="Picture 1" descr="Brightpoint Community College log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1515" cy="1074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ED3A47" w14:textId="6C532458" w:rsidR="00A11A73" w:rsidRPr="000B6800" w:rsidRDefault="00A11A73" w:rsidP="000B6800">
      <w:pPr>
        <w:pStyle w:val="Heading1"/>
        <w:rPr>
          <w:rFonts w:ascii="Verdana" w:hAnsi="Verdana"/>
          <w:b/>
          <w:bCs/>
          <w:color w:val="003B4A"/>
          <w:sz w:val="36"/>
          <w:szCs w:val="36"/>
        </w:rPr>
      </w:pPr>
      <w:r w:rsidRPr="000B6800">
        <w:rPr>
          <w:rFonts w:ascii="Verdana" w:hAnsi="Verdana"/>
          <w:color w:val="003B4A"/>
          <w:sz w:val="36"/>
          <w:szCs w:val="36"/>
        </w:rPr>
        <w:t>Funeral Services</w:t>
      </w:r>
      <w:r w:rsidR="000B6800">
        <w:rPr>
          <w:rFonts w:ascii="Verdana" w:hAnsi="Verdana"/>
          <w:color w:val="003B4A"/>
          <w:sz w:val="36"/>
          <w:szCs w:val="36"/>
        </w:rPr>
        <w:t xml:space="preserve">: Program Data and Statistics </w:t>
      </w:r>
      <w:r w:rsidRPr="000B6800">
        <w:rPr>
          <w:rFonts w:ascii="Verdana" w:hAnsi="Verdana"/>
          <w:color w:val="003B4A"/>
          <w:sz w:val="36"/>
          <w:szCs w:val="36"/>
        </w:rPr>
        <w:t xml:space="preserve"> </w:t>
      </w:r>
      <w:bookmarkEnd w:id="0"/>
    </w:p>
    <w:p w14:paraId="21DA05F7" w14:textId="16362802" w:rsidR="000B6800" w:rsidRPr="000B6800" w:rsidRDefault="000B6800" w:rsidP="000B6800">
      <w:pPr>
        <w:pStyle w:val="Heading2"/>
        <w:rPr>
          <w:rFonts w:ascii="Verdana" w:hAnsi="Verdana"/>
          <w:color w:val="003B4A"/>
        </w:rPr>
      </w:pPr>
      <w:r w:rsidRPr="000B6800">
        <w:rPr>
          <w:rFonts w:ascii="Verdana" w:hAnsi="Verdana"/>
          <w:color w:val="003B4A"/>
        </w:rPr>
        <w:t xml:space="preserve">Contact Information </w:t>
      </w:r>
    </w:p>
    <w:p w14:paraId="09297379" w14:textId="3CCCC1DE" w:rsidR="000B6800" w:rsidRPr="000B6800" w:rsidRDefault="000B6800" w:rsidP="000B6800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Address: </w:t>
      </w:r>
    </w:p>
    <w:p w14:paraId="51E17269" w14:textId="4CA6460C" w:rsidR="00A11A73" w:rsidRPr="000B6800" w:rsidRDefault="00A11A73" w:rsidP="000B6800">
      <w:pPr>
        <w:rPr>
          <w:rFonts w:ascii="Verdana" w:hAnsi="Verdana"/>
          <w:sz w:val="24"/>
          <w:szCs w:val="24"/>
        </w:rPr>
      </w:pPr>
      <w:r w:rsidRPr="000B6800">
        <w:rPr>
          <w:rFonts w:ascii="Verdana" w:hAnsi="Verdana"/>
          <w:sz w:val="24"/>
          <w:szCs w:val="24"/>
        </w:rPr>
        <w:t xml:space="preserve">13101 Route </w:t>
      </w:r>
      <w:r w:rsidR="000B6800" w:rsidRPr="000B6800">
        <w:rPr>
          <w:rFonts w:ascii="Verdana" w:hAnsi="Verdana"/>
          <w:sz w:val="24"/>
          <w:szCs w:val="24"/>
        </w:rPr>
        <w:t>1</w:t>
      </w:r>
    </w:p>
    <w:p w14:paraId="50EEFDF6" w14:textId="77777777" w:rsidR="00A11A73" w:rsidRPr="000B6800" w:rsidRDefault="00A11A73" w:rsidP="000B6800">
      <w:pPr>
        <w:rPr>
          <w:rFonts w:ascii="Verdana" w:hAnsi="Verdana"/>
          <w:sz w:val="24"/>
          <w:szCs w:val="24"/>
        </w:rPr>
      </w:pPr>
      <w:r w:rsidRPr="000B6800">
        <w:rPr>
          <w:rFonts w:ascii="Verdana" w:hAnsi="Verdana"/>
          <w:sz w:val="24"/>
          <w:szCs w:val="24"/>
        </w:rPr>
        <w:t>Chester, VA 23831</w:t>
      </w:r>
    </w:p>
    <w:p w14:paraId="64D786F2" w14:textId="77777777" w:rsidR="000B6800" w:rsidRDefault="000B6800" w:rsidP="000B6800">
      <w:pPr>
        <w:rPr>
          <w:rFonts w:ascii="Verdana" w:hAnsi="Verdana"/>
          <w:sz w:val="24"/>
          <w:szCs w:val="24"/>
        </w:rPr>
      </w:pPr>
    </w:p>
    <w:p w14:paraId="7B919BB5" w14:textId="2DCFA404" w:rsidR="00A11A73" w:rsidRPr="000B6800" w:rsidRDefault="000B6800" w:rsidP="000B6800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Program Director: </w:t>
      </w:r>
      <w:r w:rsidR="00A11A73" w:rsidRPr="000B6800">
        <w:rPr>
          <w:rFonts w:ascii="Verdana" w:hAnsi="Verdana"/>
          <w:sz w:val="24"/>
          <w:szCs w:val="24"/>
        </w:rPr>
        <w:t>Richard Sikon</w:t>
      </w:r>
    </w:p>
    <w:p w14:paraId="1C0F6AB0" w14:textId="77777777" w:rsidR="00A11A73" w:rsidRPr="000B6800" w:rsidRDefault="00A11A73" w:rsidP="000B6800">
      <w:pPr>
        <w:rPr>
          <w:rFonts w:ascii="Verdana" w:hAnsi="Verdana"/>
          <w:sz w:val="24"/>
          <w:szCs w:val="24"/>
        </w:rPr>
      </w:pPr>
      <w:r w:rsidRPr="000B6800">
        <w:rPr>
          <w:rFonts w:ascii="Verdana" w:hAnsi="Verdana"/>
          <w:sz w:val="24"/>
          <w:szCs w:val="24"/>
        </w:rPr>
        <w:t>Phone: (804) 706-5066</w:t>
      </w:r>
    </w:p>
    <w:p w14:paraId="167CA633" w14:textId="77777777" w:rsidR="00A11A73" w:rsidRPr="000B6800" w:rsidRDefault="00A11A73" w:rsidP="000B6800">
      <w:pPr>
        <w:rPr>
          <w:rFonts w:ascii="Verdana" w:hAnsi="Verdana"/>
          <w:sz w:val="24"/>
          <w:szCs w:val="24"/>
        </w:rPr>
      </w:pPr>
      <w:r w:rsidRPr="000B6800">
        <w:rPr>
          <w:rFonts w:ascii="Verdana" w:hAnsi="Verdana"/>
          <w:sz w:val="24"/>
          <w:szCs w:val="24"/>
        </w:rPr>
        <w:t>Email:  rsikon@brightpoint.edu</w:t>
      </w:r>
    </w:p>
    <w:p w14:paraId="4700B836" w14:textId="77777777" w:rsidR="00A11A73" w:rsidRPr="000B6800" w:rsidRDefault="00A11A73" w:rsidP="000B6800">
      <w:pPr>
        <w:rPr>
          <w:rFonts w:ascii="Verdana" w:hAnsi="Verdana"/>
          <w:sz w:val="24"/>
          <w:szCs w:val="24"/>
        </w:rPr>
      </w:pPr>
      <w:r w:rsidRPr="000B6800">
        <w:rPr>
          <w:rFonts w:ascii="Verdana" w:hAnsi="Verdana"/>
          <w:sz w:val="24"/>
          <w:szCs w:val="24"/>
        </w:rPr>
        <w:t>FAX: (804) 768-6624</w:t>
      </w:r>
    </w:p>
    <w:p w14:paraId="01A7C69D" w14:textId="433619F4" w:rsidR="00A11A73" w:rsidRPr="000B6800" w:rsidRDefault="00A11A73" w:rsidP="000B6800">
      <w:pPr>
        <w:rPr>
          <w:rFonts w:ascii="Verdana" w:hAnsi="Verdana"/>
          <w:color w:val="000000" w:themeColor="text1"/>
          <w:sz w:val="24"/>
          <w:szCs w:val="24"/>
        </w:rPr>
      </w:pPr>
      <w:r w:rsidRPr="000B6800">
        <w:rPr>
          <w:rFonts w:ascii="Verdana" w:hAnsi="Verdana"/>
          <w:color w:val="000000" w:themeColor="text1"/>
          <w:sz w:val="24"/>
          <w:szCs w:val="24"/>
        </w:rPr>
        <w:t>Web</w:t>
      </w:r>
      <w:r w:rsidR="000B6800">
        <w:rPr>
          <w:rFonts w:ascii="Verdana" w:hAnsi="Verdana"/>
          <w:color w:val="000000" w:themeColor="text1"/>
          <w:sz w:val="24"/>
          <w:szCs w:val="24"/>
        </w:rPr>
        <w:t>site</w:t>
      </w:r>
      <w:r w:rsidRPr="000B6800">
        <w:rPr>
          <w:rFonts w:ascii="Verdana" w:hAnsi="Verdana"/>
          <w:color w:val="000000" w:themeColor="text1"/>
          <w:sz w:val="24"/>
          <w:szCs w:val="24"/>
        </w:rPr>
        <w:t xml:space="preserve">: </w:t>
      </w:r>
      <w:hyperlink r:id="rId8" w:history="1">
        <w:r w:rsidR="000B6800" w:rsidRPr="000B6800">
          <w:rPr>
            <w:rStyle w:val="Hyperlink"/>
            <w:rFonts w:ascii="Verdana" w:hAnsi="Verdana"/>
            <w:sz w:val="24"/>
            <w:szCs w:val="24"/>
          </w:rPr>
          <w:t>Funeral Services, AAS</w:t>
        </w:r>
      </w:hyperlink>
      <w:r w:rsidR="000B6800">
        <w:rPr>
          <w:rFonts w:ascii="Verdana" w:hAnsi="Verdana"/>
          <w:color w:val="000000" w:themeColor="text1"/>
          <w:sz w:val="24"/>
          <w:szCs w:val="24"/>
        </w:rPr>
        <w:t xml:space="preserve"> </w:t>
      </w:r>
    </w:p>
    <w:p w14:paraId="299A336C" w14:textId="77777777" w:rsidR="000B6800" w:rsidRDefault="000B6800" w:rsidP="000B6800">
      <w:pPr>
        <w:rPr>
          <w:rFonts w:ascii="Verdana" w:hAnsi="Verdana"/>
          <w:sz w:val="24"/>
          <w:szCs w:val="24"/>
        </w:rPr>
      </w:pPr>
    </w:p>
    <w:p w14:paraId="1C7B2418" w14:textId="7C0A137A" w:rsidR="00A11A73" w:rsidRPr="000B6800" w:rsidRDefault="00A11A73" w:rsidP="000B6800">
      <w:pPr>
        <w:rPr>
          <w:rFonts w:ascii="Verdana" w:hAnsi="Verdana"/>
          <w:sz w:val="24"/>
          <w:szCs w:val="24"/>
        </w:rPr>
      </w:pPr>
      <w:r w:rsidRPr="000B6800">
        <w:rPr>
          <w:rFonts w:ascii="Verdana" w:hAnsi="Verdana"/>
          <w:sz w:val="24"/>
          <w:szCs w:val="24"/>
        </w:rPr>
        <w:t xml:space="preserve">Accredited </w:t>
      </w:r>
      <w:r w:rsidR="000B6800">
        <w:rPr>
          <w:rFonts w:ascii="Verdana" w:hAnsi="Verdana"/>
          <w:sz w:val="24"/>
          <w:szCs w:val="24"/>
        </w:rPr>
        <w:t>d</w:t>
      </w:r>
      <w:r w:rsidRPr="000B6800">
        <w:rPr>
          <w:rFonts w:ascii="Verdana" w:hAnsi="Verdana"/>
          <w:sz w:val="24"/>
          <w:szCs w:val="24"/>
        </w:rPr>
        <w:t xml:space="preserve">egree </w:t>
      </w:r>
      <w:r w:rsidR="000B6800">
        <w:rPr>
          <w:rFonts w:ascii="Verdana" w:hAnsi="Verdana"/>
          <w:sz w:val="24"/>
          <w:szCs w:val="24"/>
        </w:rPr>
        <w:t>o</w:t>
      </w:r>
      <w:r w:rsidRPr="000B6800">
        <w:rPr>
          <w:rFonts w:ascii="Verdana" w:hAnsi="Verdana"/>
          <w:sz w:val="24"/>
          <w:szCs w:val="24"/>
        </w:rPr>
        <w:t xml:space="preserve">ffered: </w:t>
      </w:r>
      <w:r w:rsidR="000B6800" w:rsidRPr="000B6800">
        <w:rPr>
          <w:rFonts w:ascii="Verdana" w:hAnsi="Verdana"/>
          <w:sz w:val="24"/>
          <w:szCs w:val="24"/>
        </w:rPr>
        <w:t>Associate in applied science (AAS)</w:t>
      </w:r>
    </w:p>
    <w:p w14:paraId="3B2462E5" w14:textId="7190BF10" w:rsidR="00A11A73" w:rsidRPr="000B6800" w:rsidRDefault="00A11A73" w:rsidP="000B6800">
      <w:pPr>
        <w:rPr>
          <w:rFonts w:ascii="Verdana" w:hAnsi="Verdana"/>
          <w:sz w:val="24"/>
          <w:szCs w:val="24"/>
        </w:rPr>
      </w:pPr>
      <w:r w:rsidRPr="000B6800">
        <w:rPr>
          <w:rFonts w:ascii="Verdana" w:hAnsi="Verdana"/>
          <w:sz w:val="24"/>
          <w:szCs w:val="24"/>
        </w:rPr>
        <w:t xml:space="preserve">Distance </w:t>
      </w:r>
      <w:r w:rsidR="000B6800">
        <w:rPr>
          <w:rFonts w:ascii="Verdana" w:hAnsi="Verdana"/>
          <w:sz w:val="24"/>
          <w:szCs w:val="24"/>
        </w:rPr>
        <w:t>e</w:t>
      </w:r>
      <w:r w:rsidRPr="000B6800">
        <w:rPr>
          <w:rFonts w:ascii="Verdana" w:hAnsi="Verdana"/>
          <w:sz w:val="24"/>
          <w:szCs w:val="24"/>
        </w:rPr>
        <w:t>ducation</w:t>
      </w:r>
      <w:r w:rsidR="000B6800" w:rsidRPr="000B6800">
        <w:rPr>
          <w:rFonts w:ascii="Verdana" w:hAnsi="Verdana"/>
          <w:sz w:val="24"/>
          <w:szCs w:val="24"/>
        </w:rPr>
        <w:t xml:space="preserve">: </w:t>
      </w:r>
      <w:r w:rsidRPr="000B6800">
        <w:rPr>
          <w:rFonts w:ascii="Verdana" w:hAnsi="Verdana"/>
          <w:sz w:val="24"/>
          <w:szCs w:val="24"/>
        </w:rPr>
        <w:t>Y</w:t>
      </w:r>
      <w:r w:rsidR="000B6800" w:rsidRPr="000B6800">
        <w:rPr>
          <w:rFonts w:ascii="Verdana" w:hAnsi="Verdana"/>
          <w:sz w:val="24"/>
          <w:szCs w:val="24"/>
        </w:rPr>
        <w:t>es</w:t>
      </w:r>
    </w:p>
    <w:p w14:paraId="7DF2B6AE" w14:textId="421368F5" w:rsidR="00A11A73" w:rsidRPr="000B6800" w:rsidRDefault="00A11A73" w:rsidP="000B6800">
      <w:pPr>
        <w:rPr>
          <w:rFonts w:ascii="Verdana" w:hAnsi="Verdana"/>
          <w:b/>
          <w:sz w:val="24"/>
          <w:szCs w:val="24"/>
        </w:rPr>
      </w:pPr>
      <w:r w:rsidRPr="000B6800">
        <w:rPr>
          <w:rFonts w:ascii="Verdana" w:hAnsi="Verdana"/>
          <w:sz w:val="24"/>
          <w:szCs w:val="24"/>
        </w:rPr>
        <w:t>Part-time option available</w:t>
      </w:r>
      <w:r w:rsidR="000B6800" w:rsidRPr="000B6800">
        <w:rPr>
          <w:rFonts w:ascii="Verdana" w:hAnsi="Verdana"/>
          <w:sz w:val="24"/>
          <w:szCs w:val="24"/>
        </w:rPr>
        <w:t>:</w:t>
      </w:r>
      <w:r w:rsidR="000B6800">
        <w:rPr>
          <w:rFonts w:ascii="Verdana" w:hAnsi="Verdana"/>
          <w:sz w:val="24"/>
          <w:szCs w:val="24"/>
        </w:rPr>
        <w:t xml:space="preserve"> </w:t>
      </w:r>
      <w:r w:rsidRPr="000B6800">
        <w:rPr>
          <w:rFonts w:ascii="Verdana" w:hAnsi="Verdana"/>
          <w:sz w:val="24"/>
          <w:szCs w:val="24"/>
        </w:rPr>
        <w:t>Yes</w:t>
      </w:r>
    </w:p>
    <w:p w14:paraId="63571E4E" w14:textId="77777777" w:rsidR="00A11A73" w:rsidRPr="000B6800" w:rsidRDefault="00A11A73" w:rsidP="00A11A73">
      <w:pPr>
        <w:rPr>
          <w:rFonts w:ascii="Verdana" w:hAnsi="Verdana"/>
          <w:sz w:val="24"/>
          <w:szCs w:val="24"/>
        </w:rPr>
      </w:pPr>
    </w:p>
    <w:p w14:paraId="20328229" w14:textId="5F840196" w:rsidR="00A11A73" w:rsidRPr="000B6800" w:rsidRDefault="000B6800" w:rsidP="000B6800">
      <w:pPr>
        <w:pStyle w:val="Heading2"/>
        <w:rPr>
          <w:rFonts w:ascii="Verdana" w:hAnsi="Verdana" w:cs="Calibri"/>
          <w:color w:val="003B4A"/>
        </w:rPr>
      </w:pPr>
      <w:r w:rsidRPr="000B6800">
        <w:rPr>
          <w:rFonts w:ascii="Verdana" w:hAnsi="Verdana" w:cs="Calibri"/>
          <w:color w:val="003B4A"/>
        </w:rPr>
        <w:t>Funeral Services Program</w:t>
      </w:r>
      <w:r w:rsidR="00A11A73" w:rsidRPr="000B6800">
        <w:rPr>
          <w:rFonts w:ascii="Verdana" w:hAnsi="Verdana" w:cs="Calibri"/>
          <w:color w:val="003B4A"/>
        </w:rPr>
        <w:t xml:space="preserve"> </w:t>
      </w:r>
      <w:r w:rsidRPr="000B6800">
        <w:rPr>
          <w:rFonts w:ascii="Verdana" w:hAnsi="Verdana" w:cs="Calibri"/>
          <w:color w:val="003B4A"/>
        </w:rPr>
        <w:t>Data</w:t>
      </w:r>
    </w:p>
    <w:tbl>
      <w:tblPr>
        <w:tblW w:w="11401" w:type="dxa"/>
        <w:tblInd w:w="-1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3"/>
        <w:gridCol w:w="1255"/>
        <w:gridCol w:w="1345"/>
        <w:gridCol w:w="950"/>
        <w:gridCol w:w="1057"/>
        <w:gridCol w:w="1630"/>
        <w:gridCol w:w="1403"/>
        <w:gridCol w:w="1454"/>
        <w:gridCol w:w="1454"/>
      </w:tblGrid>
      <w:tr w:rsidR="000B6800" w:rsidRPr="000B6800" w14:paraId="3B17CD13" w14:textId="77777777" w:rsidTr="000B6800">
        <w:trPr>
          <w:trHeight w:val="847"/>
        </w:trPr>
        <w:tc>
          <w:tcPr>
            <w:tcW w:w="853" w:type="dxa"/>
            <w:vAlign w:val="center"/>
          </w:tcPr>
          <w:p w14:paraId="4CB820FB" w14:textId="77777777" w:rsidR="00A11A73" w:rsidRPr="000B6800" w:rsidRDefault="00A11A73" w:rsidP="00973BBC">
            <w:pPr>
              <w:jc w:val="center"/>
              <w:rPr>
                <w:rFonts w:ascii="Verdana" w:hAnsi="Verdana"/>
                <w:b/>
                <w:bCs/>
                <w:szCs w:val="22"/>
              </w:rPr>
            </w:pPr>
            <w:r w:rsidRPr="000B6800">
              <w:rPr>
                <w:rFonts w:ascii="Verdana" w:hAnsi="Verdana"/>
                <w:b/>
                <w:bCs/>
                <w:szCs w:val="22"/>
              </w:rPr>
              <w:t>Year</w:t>
            </w:r>
          </w:p>
        </w:tc>
        <w:tc>
          <w:tcPr>
            <w:tcW w:w="1255" w:type="dxa"/>
            <w:vAlign w:val="center"/>
          </w:tcPr>
          <w:p w14:paraId="4ED61EF7" w14:textId="77777777" w:rsidR="00A11A73" w:rsidRPr="000B6800" w:rsidRDefault="00A11A73" w:rsidP="00973BBC">
            <w:pPr>
              <w:jc w:val="center"/>
              <w:rPr>
                <w:rFonts w:ascii="Verdana" w:hAnsi="Verdana"/>
                <w:b/>
                <w:bCs/>
                <w:szCs w:val="22"/>
              </w:rPr>
            </w:pPr>
            <w:r w:rsidRPr="000B6800">
              <w:rPr>
                <w:rFonts w:ascii="Verdana" w:hAnsi="Verdana"/>
                <w:b/>
                <w:bCs/>
                <w:szCs w:val="22"/>
              </w:rPr>
              <w:t>Total enrolled</w:t>
            </w:r>
          </w:p>
        </w:tc>
        <w:tc>
          <w:tcPr>
            <w:tcW w:w="1345" w:type="dxa"/>
            <w:vAlign w:val="center"/>
          </w:tcPr>
          <w:p w14:paraId="076EC526" w14:textId="77777777" w:rsidR="00A11A73" w:rsidRPr="000B6800" w:rsidRDefault="00A11A73" w:rsidP="00973BBC">
            <w:pPr>
              <w:jc w:val="center"/>
              <w:rPr>
                <w:rFonts w:ascii="Verdana" w:hAnsi="Verdana"/>
                <w:b/>
                <w:bCs/>
                <w:szCs w:val="22"/>
              </w:rPr>
            </w:pPr>
            <w:r w:rsidRPr="000B6800">
              <w:rPr>
                <w:rFonts w:ascii="Verdana" w:hAnsi="Verdana"/>
                <w:b/>
                <w:bCs/>
                <w:szCs w:val="22"/>
              </w:rPr>
              <w:t># of New Students</w:t>
            </w:r>
          </w:p>
        </w:tc>
        <w:tc>
          <w:tcPr>
            <w:tcW w:w="950" w:type="dxa"/>
            <w:vAlign w:val="center"/>
          </w:tcPr>
          <w:p w14:paraId="3F8DE6FF" w14:textId="77777777" w:rsidR="00A11A73" w:rsidRPr="000B6800" w:rsidRDefault="00A11A73" w:rsidP="00973BBC">
            <w:pPr>
              <w:jc w:val="center"/>
              <w:rPr>
                <w:rFonts w:ascii="Verdana" w:hAnsi="Verdana"/>
                <w:b/>
                <w:bCs/>
                <w:szCs w:val="22"/>
              </w:rPr>
            </w:pPr>
            <w:r w:rsidRPr="000B6800">
              <w:rPr>
                <w:rFonts w:ascii="Verdana" w:hAnsi="Verdana"/>
                <w:b/>
                <w:bCs/>
                <w:szCs w:val="22"/>
              </w:rPr>
              <w:t># of Grads</w:t>
            </w:r>
          </w:p>
        </w:tc>
        <w:tc>
          <w:tcPr>
            <w:tcW w:w="1057" w:type="dxa"/>
            <w:vAlign w:val="center"/>
          </w:tcPr>
          <w:p w14:paraId="41E39436" w14:textId="77777777" w:rsidR="00A11A73" w:rsidRPr="000B6800" w:rsidRDefault="00A11A73" w:rsidP="00973BBC">
            <w:pPr>
              <w:jc w:val="center"/>
              <w:rPr>
                <w:rFonts w:ascii="Verdana" w:hAnsi="Verdana"/>
                <w:b/>
                <w:bCs/>
                <w:szCs w:val="22"/>
              </w:rPr>
            </w:pPr>
            <w:r w:rsidRPr="000B6800">
              <w:rPr>
                <w:rFonts w:ascii="Verdana" w:hAnsi="Verdana"/>
                <w:b/>
                <w:bCs/>
                <w:szCs w:val="22"/>
              </w:rPr>
              <w:t>Timely Grad*</w:t>
            </w:r>
          </w:p>
        </w:tc>
        <w:tc>
          <w:tcPr>
            <w:tcW w:w="1630" w:type="dxa"/>
            <w:vAlign w:val="center"/>
          </w:tcPr>
          <w:p w14:paraId="52B9B1B5" w14:textId="77777777" w:rsidR="00A11A73" w:rsidRPr="000B6800" w:rsidRDefault="00A11A73" w:rsidP="00973BBC">
            <w:pPr>
              <w:jc w:val="center"/>
              <w:rPr>
                <w:rFonts w:ascii="Verdana" w:hAnsi="Verdana"/>
                <w:b/>
                <w:bCs/>
                <w:szCs w:val="22"/>
              </w:rPr>
            </w:pPr>
            <w:r w:rsidRPr="000B6800">
              <w:rPr>
                <w:rFonts w:ascii="Verdana" w:hAnsi="Verdana"/>
                <w:b/>
                <w:bCs/>
                <w:szCs w:val="22"/>
              </w:rPr>
              <w:t>Graduation Rate**</w:t>
            </w:r>
          </w:p>
        </w:tc>
        <w:tc>
          <w:tcPr>
            <w:tcW w:w="1403" w:type="dxa"/>
            <w:vAlign w:val="center"/>
          </w:tcPr>
          <w:p w14:paraId="38E361A5" w14:textId="77777777" w:rsidR="00A11A73" w:rsidRPr="000B6800" w:rsidRDefault="00A11A73" w:rsidP="00973BBC">
            <w:pPr>
              <w:jc w:val="center"/>
              <w:rPr>
                <w:rFonts w:ascii="Verdana" w:hAnsi="Verdana"/>
                <w:b/>
                <w:bCs/>
                <w:szCs w:val="22"/>
              </w:rPr>
            </w:pPr>
            <w:r w:rsidRPr="000B6800">
              <w:rPr>
                <w:rFonts w:ascii="Verdana" w:hAnsi="Verdana"/>
                <w:b/>
                <w:bCs/>
                <w:szCs w:val="22"/>
              </w:rPr>
              <w:t>Did not finish***</w:t>
            </w:r>
          </w:p>
        </w:tc>
        <w:tc>
          <w:tcPr>
            <w:tcW w:w="1454" w:type="dxa"/>
            <w:vAlign w:val="center"/>
          </w:tcPr>
          <w:p w14:paraId="0625B835" w14:textId="77777777" w:rsidR="00A11A73" w:rsidRPr="000B6800" w:rsidRDefault="00A11A73" w:rsidP="00973BBC">
            <w:pPr>
              <w:jc w:val="center"/>
              <w:rPr>
                <w:rFonts w:ascii="Verdana" w:hAnsi="Verdana"/>
                <w:b/>
                <w:bCs/>
                <w:szCs w:val="22"/>
              </w:rPr>
            </w:pPr>
            <w:r w:rsidRPr="000B6800">
              <w:rPr>
                <w:rFonts w:ascii="Verdana" w:hAnsi="Verdana"/>
                <w:b/>
                <w:bCs/>
                <w:szCs w:val="22"/>
              </w:rPr>
              <w:t>Overall % Employed</w:t>
            </w:r>
          </w:p>
        </w:tc>
        <w:tc>
          <w:tcPr>
            <w:tcW w:w="1454" w:type="dxa"/>
            <w:vAlign w:val="center"/>
          </w:tcPr>
          <w:p w14:paraId="701884BF" w14:textId="77777777" w:rsidR="00A11A73" w:rsidRPr="000B6800" w:rsidRDefault="00A11A73" w:rsidP="00973BBC">
            <w:pPr>
              <w:jc w:val="center"/>
              <w:rPr>
                <w:rFonts w:ascii="Verdana" w:hAnsi="Verdana"/>
                <w:b/>
                <w:bCs/>
                <w:szCs w:val="22"/>
              </w:rPr>
            </w:pPr>
            <w:r w:rsidRPr="000B6800">
              <w:rPr>
                <w:rFonts w:ascii="Verdana" w:hAnsi="Verdana"/>
                <w:b/>
                <w:bCs/>
                <w:szCs w:val="22"/>
              </w:rPr>
              <w:t>Employed</w:t>
            </w:r>
          </w:p>
          <w:p w14:paraId="77A975C4" w14:textId="77777777" w:rsidR="00A11A73" w:rsidRPr="000B6800" w:rsidRDefault="00A11A73" w:rsidP="00973BBC">
            <w:pPr>
              <w:jc w:val="center"/>
              <w:rPr>
                <w:rFonts w:ascii="Verdana" w:hAnsi="Verdana"/>
                <w:b/>
                <w:bCs/>
                <w:szCs w:val="22"/>
              </w:rPr>
            </w:pPr>
            <w:r w:rsidRPr="000B6800">
              <w:rPr>
                <w:rFonts w:ascii="Verdana" w:hAnsi="Verdana"/>
                <w:b/>
                <w:bCs/>
                <w:szCs w:val="22"/>
              </w:rPr>
              <w:t>In FS</w:t>
            </w:r>
          </w:p>
        </w:tc>
      </w:tr>
      <w:tr w:rsidR="000B6800" w:rsidRPr="000B6800" w14:paraId="7B4D2661" w14:textId="77777777" w:rsidTr="000B6800">
        <w:trPr>
          <w:trHeight w:val="286"/>
        </w:trPr>
        <w:tc>
          <w:tcPr>
            <w:tcW w:w="853" w:type="dxa"/>
          </w:tcPr>
          <w:p w14:paraId="1B2328E6" w14:textId="77777777" w:rsidR="00A11A73" w:rsidRPr="000B6800" w:rsidRDefault="00A11A73" w:rsidP="00973BBC">
            <w:pPr>
              <w:rPr>
                <w:rFonts w:ascii="Verdana" w:hAnsi="Verdana"/>
                <w:b/>
                <w:bCs/>
                <w:color w:val="auto"/>
                <w:szCs w:val="22"/>
              </w:rPr>
            </w:pPr>
            <w:r w:rsidRPr="000B6800">
              <w:rPr>
                <w:rFonts w:ascii="Verdana" w:hAnsi="Verdana"/>
                <w:b/>
                <w:bCs/>
                <w:color w:val="auto"/>
                <w:szCs w:val="22"/>
              </w:rPr>
              <w:t>2025</w:t>
            </w:r>
          </w:p>
        </w:tc>
        <w:tc>
          <w:tcPr>
            <w:tcW w:w="1255" w:type="dxa"/>
          </w:tcPr>
          <w:p w14:paraId="2EE4AE9C" w14:textId="77777777" w:rsidR="00A11A73" w:rsidRPr="000B6800" w:rsidRDefault="00A11A73" w:rsidP="00973BBC">
            <w:pPr>
              <w:jc w:val="center"/>
              <w:rPr>
                <w:rFonts w:ascii="Verdana" w:hAnsi="Verdana"/>
                <w:color w:val="auto"/>
                <w:szCs w:val="22"/>
              </w:rPr>
            </w:pPr>
            <w:r w:rsidRPr="000B6800">
              <w:rPr>
                <w:rFonts w:ascii="Verdana" w:hAnsi="Verdana"/>
                <w:color w:val="auto"/>
                <w:szCs w:val="22"/>
              </w:rPr>
              <w:t>96</w:t>
            </w:r>
          </w:p>
        </w:tc>
        <w:tc>
          <w:tcPr>
            <w:tcW w:w="1345" w:type="dxa"/>
          </w:tcPr>
          <w:p w14:paraId="160B7336" w14:textId="77777777" w:rsidR="00A11A73" w:rsidRPr="000B6800" w:rsidRDefault="00A11A73" w:rsidP="00973BBC">
            <w:pPr>
              <w:rPr>
                <w:rFonts w:ascii="Verdana" w:hAnsi="Verdana"/>
                <w:color w:val="auto"/>
                <w:szCs w:val="22"/>
              </w:rPr>
            </w:pPr>
            <w:r w:rsidRPr="000B6800">
              <w:rPr>
                <w:rFonts w:ascii="Verdana" w:hAnsi="Verdana"/>
                <w:color w:val="auto"/>
                <w:szCs w:val="22"/>
              </w:rPr>
              <w:t xml:space="preserve">     53</w:t>
            </w:r>
          </w:p>
        </w:tc>
        <w:tc>
          <w:tcPr>
            <w:tcW w:w="950" w:type="dxa"/>
          </w:tcPr>
          <w:p w14:paraId="504F9E9B" w14:textId="77777777" w:rsidR="00A11A73" w:rsidRPr="000B6800" w:rsidRDefault="00A11A73" w:rsidP="00973BBC">
            <w:pPr>
              <w:jc w:val="center"/>
              <w:rPr>
                <w:rFonts w:ascii="Verdana" w:hAnsi="Verdana"/>
                <w:color w:val="auto"/>
                <w:szCs w:val="22"/>
              </w:rPr>
            </w:pPr>
            <w:r w:rsidRPr="000B6800">
              <w:rPr>
                <w:rFonts w:ascii="Verdana" w:hAnsi="Verdana"/>
                <w:color w:val="auto"/>
                <w:szCs w:val="22"/>
              </w:rPr>
              <w:t>45</w:t>
            </w:r>
          </w:p>
        </w:tc>
        <w:tc>
          <w:tcPr>
            <w:tcW w:w="1057" w:type="dxa"/>
          </w:tcPr>
          <w:p w14:paraId="19847ECC" w14:textId="77777777" w:rsidR="00A11A73" w:rsidRPr="000B6800" w:rsidRDefault="00A11A73" w:rsidP="00973BBC">
            <w:pPr>
              <w:jc w:val="center"/>
              <w:rPr>
                <w:rFonts w:ascii="Verdana" w:hAnsi="Verdana"/>
                <w:color w:val="auto"/>
                <w:szCs w:val="22"/>
              </w:rPr>
            </w:pPr>
            <w:r w:rsidRPr="000B6800">
              <w:rPr>
                <w:rFonts w:ascii="Verdana" w:hAnsi="Verdana"/>
                <w:color w:val="auto"/>
                <w:szCs w:val="22"/>
              </w:rPr>
              <w:t>44/45</w:t>
            </w:r>
          </w:p>
        </w:tc>
        <w:tc>
          <w:tcPr>
            <w:tcW w:w="1630" w:type="dxa"/>
          </w:tcPr>
          <w:p w14:paraId="0B010D76" w14:textId="77777777" w:rsidR="00A11A73" w:rsidRPr="000B6800" w:rsidRDefault="00A11A73" w:rsidP="00973BBC">
            <w:pPr>
              <w:jc w:val="center"/>
              <w:rPr>
                <w:rFonts w:ascii="Verdana" w:hAnsi="Verdana"/>
                <w:color w:val="auto"/>
                <w:szCs w:val="22"/>
              </w:rPr>
            </w:pPr>
            <w:r w:rsidRPr="000B6800">
              <w:rPr>
                <w:rFonts w:ascii="Verdana" w:hAnsi="Verdana"/>
                <w:color w:val="auto"/>
                <w:szCs w:val="22"/>
              </w:rPr>
              <w:t>97%</w:t>
            </w:r>
          </w:p>
        </w:tc>
        <w:tc>
          <w:tcPr>
            <w:tcW w:w="1403" w:type="dxa"/>
          </w:tcPr>
          <w:p w14:paraId="426E27EE" w14:textId="77777777" w:rsidR="00A11A73" w:rsidRPr="000B6800" w:rsidRDefault="00A11A73" w:rsidP="00973BBC">
            <w:pPr>
              <w:jc w:val="center"/>
              <w:rPr>
                <w:rFonts w:ascii="Verdana" w:hAnsi="Verdana"/>
                <w:color w:val="auto"/>
                <w:szCs w:val="22"/>
              </w:rPr>
            </w:pPr>
            <w:r w:rsidRPr="000B6800">
              <w:rPr>
                <w:rFonts w:ascii="Verdana" w:hAnsi="Verdana"/>
                <w:color w:val="auto"/>
                <w:szCs w:val="22"/>
              </w:rPr>
              <w:t>2</w:t>
            </w:r>
          </w:p>
        </w:tc>
        <w:tc>
          <w:tcPr>
            <w:tcW w:w="1454" w:type="dxa"/>
          </w:tcPr>
          <w:p w14:paraId="16FEBAEB" w14:textId="77777777" w:rsidR="00A11A73" w:rsidRPr="000B6800" w:rsidRDefault="00A11A73" w:rsidP="00973BBC">
            <w:pPr>
              <w:jc w:val="center"/>
              <w:rPr>
                <w:rFonts w:ascii="Verdana" w:hAnsi="Verdana"/>
                <w:color w:val="auto"/>
                <w:szCs w:val="22"/>
              </w:rPr>
            </w:pPr>
            <w:r w:rsidRPr="000B6800">
              <w:rPr>
                <w:rFonts w:ascii="Verdana" w:hAnsi="Verdana"/>
                <w:color w:val="auto"/>
                <w:szCs w:val="22"/>
              </w:rPr>
              <w:t>98%</w:t>
            </w:r>
          </w:p>
        </w:tc>
        <w:tc>
          <w:tcPr>
            <w:tcW w:w="1454" w:type="dxa"/>
          </w:tcPr>
          <w:p w14:paraId="45557A99" w14:textId="77777777" w:rsidR="00A11A73" w:rsidRPr="000B6800" w:rsidRDefault="00A11A73" w:rsidP="00973BBC">
            <w:pPr>
              <w:jc w:val="center"/>
              <w:rPr>
                <w:rFonts w:ascii="Verdana" w:hAnsi="Verdana"/>
                <w:color w:val="auto"/>
                <w:szCs w:val="22"/>
              </w:rPr>
            </w:pPr>
            <w:r w:rsidRPr="000B6800">
              <w:rPr>
                <w:rFonts w:ascii="Verdana" w:hAnsi="Verdana"/>
                <w:color w:val="auto"/>
                <w:szCs w:val="22"/>
              </w:rPr>
              <w:t>87%</w:t>
            </w:r>
          </w:p>
        </w:tc>
      </w:tr>
      <w:tr w:rsidR="000B6800" w:rsidRPr="000B6800" w14:paraId="009447FF" w14:textId="77777777" w:rsidTr="000B6800">
        <w:trPr>
          <w:trHeight w:val="286"/>
        </w:trPr>
        <w:tc>
          <w:tcPr>
            <w:tcW w:w="853" w:type="dxa"/>
          </w:tcPr>
          <w:p w14:paraId="59C65F88" w14:textId="77777777" w:rsidR="00A11A73" w:rsidRPr="000B6800" w:rsidRDefault="00A11A73" w:rsidP="00973BBC">
            <w:pPr>
              <w:rPr>
                <w:rFonts w:ascii="Verdana" w:hAnsi="Verdana"/>
                <w:b/>
                <w:bCs/>
                <w:color w:val="auto"/>
                <w:szCs w:val="22"/>
              </w:rPr>
            </w:pPr>
            <w:r w:rsidRPr="000B6800">
              <w:rPr>
                <w:rFonts w:ascii="Verdana" w:hAnsi="Verdana"/>
                <w:b/>
                <w:bCs/>
                <w:color w:val="auto"/>
                <w:szCs w:val="22"/>
              </w:rPr>
              <w:t>2024</w:t>
            </w:r>
          </w:p>
        </w:tc>
        <w:tc>
          <w:tcPr>
            <w:tcW w:w="1255" w:type="dxa"/>
          </w:tcPr>
          <w:p w14:paraId="2A4BCDD5" w14:textId="77777777" w:rsidR="00A11A73" w:rsidRPr="000B6800" w:rsidRDefault="00A11A73" w:rsidP="00973BBC">
            <w:pPr>
              <w:jc w:val="center"/>
              <w:rPr>
                <w:rFonts w:ascii="Verdana" w:hAnsi="Verdana"/>
                <w:color w:val="auto"/>
                <w:szCs w:val="22"/>
              </w:rPr>
            </w:pPr>
            <w:r w:rsidRPr="000B6800">
              <w:rPr>
                <w:rFonts w:ascii="Verdana" w:hAnsi="Verdana"/>
                <w:color w:val="auto"/>
                <w:szCs w:val="22"/>
              </w:rPr>
              <w:t>90</w:t>
            </w:r>
          </w:p>
        </w:tc>
        <w:tc>
          <w:tcPr>
            <w:tcW w:w="1345" w:type="dxa"/>
          </w:tcPr>
          <w:p w14:paraId="39242DA9" w14:textId="77777777" w:rsidR="00A11A73" w:rsidRPr="000B6800" w:rsidRDefault="00A11A73" w:rsidP="00973BBC">
            <w:pPr>
              <w:jc w:val="center"/>
              <w:rPr>
                <w:rFonts w:ascii="Verdana" w:hAnsi="Verdana"/>
                <w:color w:val="auto"/>
                <w:szCs w:val="22"/>
              </w:rPr>
            </w:pPr>
            <w:r w:rsidRPr="000B6800">
              <w:rPr>
                <w:rFonts w:ascii="Verdana" w:hAnsi="Verdana"/>
                <w:color w:val="auto"/>
                <w:szCs w:val="22"/>
              </w:rPr>
              <w:t>58</w:t>
            </w:r>
          </w:p>
        </w:tc>
        <w:tc>
          <w:tcPr>
            <w:tcW w:w="950" w:type="dxa"/>
          </w:tcPr>
          <w:p w14:paraId="3BF87899" w14:textId="77777777" w:rsidR="00A11A73" w:rsidRPr="000B6800" w:rsidRDefault="00A11A73" w:rsidP="00973BBC">
            <w:pPr>
              <w:jc w:val="center"/>
              <w:rPr>
                <w:rFonts w:ascii="Verdana" w:hAnsi="Verdana"/>
                <w:color w:val="auto"/>
                <w:szCs w:val="22"/>
              </w:rPr>
            </w:pPr>
            <w:r w:rsidRPr="000B6800">
              <w:rPr>
                <w:rFonts w:ascii="Verdana" w:hAnsi="Verdana"/>
                <w:color w:val="auto"/>
                <w:szCs w:val="22"/>
              </w:rPr>
              <w:t>52</w:t>
            </w:r>
          </w:p>
        </w:tc>
        <w:tc>
          <w:tcPr>
            <w:tcW w:w="1057" w:type="dxa"/>
          </w:tcPr>
          <w:p w14:paraId="46375502" w14:textId="77777777" w:rsidR="00A11A73" w:rsidRPr="000B6800" w:rsidRDefault="00A11A73" w:rsidP="00973BBC">
            <w:pPr>
              <w:jc w:val="center"/>
              <w:rPr>
                <w:rFonts w:ascii="Verdana" w:hAnsi="Verdana"/>
                <w:color w:val="auto"/>
                <w:szCs w:val="22"/>
              </w:rPr>
            </w:pPr>
            <w:r w:rsidRPr="000B6800">
              <w:rPr>
                <w:rFonts w:ascii="Verdana" w:hAnsi="Verdana"/>
                <w:color w:val="auto"/>
                <w:szCs w:val="22"/>
              </w:rPr>
              <w:t>51/52</w:t>
            </w:r>
          </w:p>
        </w:tc>
        <w:tc>
          <w:tcPr>
            <w:tcW w:w="1630" w:type="dxa"/>
          </w:tcPr>
          <w:p w14:paraId="53C4F5E2" w14:textId="77777777" w:rsidR="00A11A73" w:rsidRPr="000B6800" w:rsidRDefault="00A11A73" w:rsidP="00973BBC">
            <w:pPr>
              <w:jc w:val="center"/>
              <w:rPr>
                <w:rFonts w:ascii="Verdana" w:hAnsi="Verdana"/>
                <w:color w:val="auto"/>
                <w:szCs w:val="22"/>
              </w:rPr>
            </w:pPr>
            <w:r w:rsidRPr="000B6800">
              <w:rPr>
                <w:rFonts w:ascii="Verdana" w:hAnsi="Verdana"/>
                <w:color w:val="auto"/>
                <w:szCs w:val="22"/>
              </w:rPr>
              <w:t>89%</w:t>
            </w:r>
          </w:p>
        </w:tc>
        <w:tc>
          <w:tcPr>
            <w:tcW w:w="1403" w:type="dxa"/>
          </w:tcPr>
          <w:p w14:paraId="4619B5DE" w14:textId="77777777" w:rsidR="00A11A73" w:rsidRPr="000B6800" w:rsidRDefault="00A11A73" w:rsidP="00973BBC">
            <w:pPr>
              <w:jc w:val="center"/>
              <w:rPr>
                <w:rFonts w:ascii="Verdana" w:hAnsi="Verdana"/>
                <w:color w:val="auto"/>
                <w:szCs w:val="22"/>
              </w:rPr>
            </w:pPr>
            <w:r w:rsidRPr="000B6800">
              <w:rPr>
                <w:rFonts w:ascii="Verdana" w:hAnsi="Verdana"/>
                <w:color w:val="auto"/>
                <w:szCs w:val="22"/>
              </w:rPr>
              <w:t>5</w:t>
            </w:r>
          </w:p>
        </w:tc>
        <w:tc>
          <w:tcPr>
            <w:tcW w:w="1454" w:type="dxa"/>
          </w:tcPr>
          <w:p w14:paraId="6362EC86" w14:textId="77777777" w:rsidR="00A11A73" w:rsidRPr="000B6800" w:rsidRDefault="00A11A73" w:rsidP="00973BBC">
            <w:pPr>
              <w:jc w:val="center"/>
              <w:rPr>
                <w:rFonts w:ascii="Verdana" w:hAnsi="Verdana"/>
                <w:color w:val="auto"/>
                <w:szCs w:val="22"/>
              </w:rPr>
            </w:pPr>
            <w:r w:rsidRPr="000B6800">
              <w:rPr>
                <w:rFonts w:ascii="Verdana" w:hAnsi="Verdana"/>
                <w:color w:val="auto"/>
                <w:szCs w:val="22"/>
              </w:rPr>
              <w:t>100%</w:t>
            </w:r>
          </w:p>
        </w:tc>
        <w:tc>
          <w:tcPr>
            <w:tcW w:w="1454" w:type="dxa"/>
          </w:tcPr>
          <w:p w14:paraId="6518B994" w14:textId="77777777" w:rsidR="00A11A73" w:rsidRPr="000B6800" w:rsidRDefault="00A11A73" w:rsidP="00973BBC">
            <w:pPr>
              <w:jc w:val="center"/>
              <w:rPr>
                <w:rFonts w:ascii="Verdana" w:hAnsi="Verdana"/>
                <w:color w:val="auto"/>
                <w:szCs w:val="22"/>
              </w:rPr>
            </w:pPr>
            <w:r w:rsidRPr="000B6800">
              <w:rPr>
                <w:rFonts w:ascii="Verdana" w:hAnsi="Verdana"/>
                <w:color w:val="auto"/>
                <w:szCs w:val="22"/>
              </w:rPr>
              <w:t>87%</w:t>
            </w:r>
          </w:p>
        </w:tc>
      </w:tr>
      <w:tr w:rsidR="000B6800" w:rsidRPr="000B6800" w14:paraId="35EF39BC" w14:textId="77777777" w:rsidTr="000B6800">
        <w:trPr>
          <w:trHeight w:val="274"/>
        </w:trPr>
        <w:tc>
          <w:tcPr>
            <w:tcW w:w="853" w:type="dxa"/>
          </w:tcPr>
          <w:p w14:paraId="539AC452" w14:textId="77777777" w:rsidR="00A11A73" w:rsidRPr="000B6800" w:rsidRDefault="00A11A73" w:rsidP="00973BBC">
            <w:pPr>
              <w:rPr>
                <w:rFonts w:ascii="Verdana" w:hAnsi="Verdana"/>
                <w:b/>
                <w:bCs/>
                <w:color w:val="auto"/>
                <w:szCs w:val="22"/>
              </w:rPr>
            </w:pPr>
            <w:r w:rsidRPr="000B6800">
              <w:rPr>
                <w:rFonts w:ascii="Verdana" w:hAnsi="Verdana"/>
                <w:b/>
                <w:bCs/>
                <w:color w:val="auto"/>
                <w:szCs w:val="22"/>
              </w:rPr>
              <w:t>2023</w:t>
            </w:r>
          </w:p>
        </w:tc>
        <w:tc>
          <w:tcPr>
            <w:tcW w:w="1255" w:type="dxa"/>
          </w:tcPr>
          <w:p w14:paraId="736A70F4" w14:textId="77777777" w:rsidR="00A11A73" w:rsidRPr="000B6800" w:rsidRDefault="00A11A73" w:rsidP="00973BBC">
            <w:pPr>
              <w:jc w:val="center"/>
              <w:rPr>
                <w:rFonts w:ascii="Verdana" w:hAnsi="Verdana"/>
                <w:color w:val="auto"/>
                <w:szCs w:val="22"/>
              </w:rPr>
            </w:pPr>
            <w:r w:rsidRPr="000B6800">
              <w:rPr>
                <w:rFonts w:ascii="Verdana" w:hAnsi="Verdana"/>
                <w:color w:val="auto"/>
                <w:szCs w:val="22"/>
              </w:rPr>
              <w:t>89</w:t>
            </w:r>
          </w:p>
        </w:tc>
        <w:tc>
          <w:tcPr>
            <w:tcW w:w="1345" w:type="dxa"/>
          </w:tcPr>
          <w:p w14:paraId="557C2CE9" w14:textId="77777777" w:rsidR="00A11A73" w:rsidRPr="000B6800" w:rsidRDefault="00A11A73" w:rsidP="00973BBC">
            <w:pPr>
              <w:jc w:val="center"/>
              <w:rPr>
                <w:rFonts w:ascii="Verdana" w:hAnsi="Verdana"/>
                <w:color w:val="auto"/>
                <w:szCs w:val="22"/>
              </w:rPr>
            </w:pPr>
            <w:r w:rsidRPr="000B6800">
              <w:rPr>
                <w:rFonts w:ascii="Verdana" w:hAnsi="Verdana"/>
                <w:color w:val="auto"/>
                <w:szCs w:val="22"/>
              </w:rPr>
              <w:t>41</w:t>
            </w:r>
          </w:p>
        </w:tc>
        <w:tc>
          <w:tcPr>
            <w:tcW w:w="950" w:type="dxa"/>
          </w:tcPr>
          <w:p w14:paraId="17D3D29E" w14:textId="77777777" w:rsidR="00A11A73" w:rsidRPr="000B6800" w:rsidRDefault="00A11A73" w:rsidP="00973BBC">
            <w:pPr>
              <w:jc w:val="center"/>
              <w:rPr>
                <w:rFonts w:ascii="Verdana" w:hAnsi="Verdana"/>
                <w:color w:val="auto"/>
                <w:szCs w:val="22"/>
              </w:rPr>
            </w:pPr>
            <w:r w:rsidRPr="000B6800">
              <w:rPr>
                <w:rFonts w:ascii="Verdana" w:hAnsi="Verdana"/>
                <w:color w:val="auto"/>
                <w:szCs w:val="22"/>
              </w:rPr>
              <w:t>33</w:t>
            </w:r>
          </w:p>
        </w:tc>
        <w:tc>
          <w:tcPr>
            <w:tcW w:w="1057" w:type="dxa"/>
          </w:tcPr>
          <w:p w14:paraId="3443C76C" w14:textId="77777777" w:rsidR="00A11A73" w:rsidRPr="000B6800" w:rsidRDefault="00A11A73" w:rsidP="00973BBC">
            <w:pPr>
              <w:jc w:val="center"/>
              <w:rPr>
                <w:rFonts w:ascii="Verdana" w:hAnsi="Verdana"/>
                <w:color w:val="auto"/>
                <w:szCs w:val="22"/>
              </w:rPr>
            </w:pPr>
            <w:r w:rsidRPr="000B6800">
              <w:rPr>
                <w:rFonts w:ascii="Verdana" w:hAnsi="Verdana"/>
                <w:color w:val="auto"/>
                <w:szCs w:val="22"/>
              </w:rPr>
              <w:t>33/33</w:t>
            </w:r>
          </w:p>
        </w:tc>
        <w:tc>
          <w:tcPr>
            <w:tcW w:w="1630" w:type="dxa"/>
          </w:tcPr>
          <w:p w14:paraId="274653C7" w14:textId="77777777" w:rsidR="00A11A73" w:rsidRPr="000B6800" w:rsidRDefault="00A11A73" w:rsidP="00973BBC">
            <w:pPr>
              <w:jc w:val="center"/>
              <w:rPr>
                <w:rFonts w:ascii="Verdana" w:hAnsi="Verdana"/>
                <w:color w:val="auto"/>
                <w:szCs w:val="22"/>
              </w:rPr>
            </w:pPr>
            <w:r w:rsidRPr="000B6800">
              <w:rPr>
                <w:rFonts w:ascii="Verdana" w:hAnsi="Verdana"/>
                <w:color w:val="auto"/>
                <w:szCs w:val="22"/>
              </w:rPr>
              <w:t>85%</w:t>
            </w:r>
          </w:p>
        </w:tc>
        <w:tc>
          <w:tcPr>
            <w:tcW w:w="1403" w:type="dxa"/>
          </w:tcPr>
          <w:p w14:paraId="5008AF17" w14:textId="77777777" w:rsidR="00A11A73" w:rsidRPr="000B6800" w:rsidRDefault="00A11A73" w:rsidP="00973BBC">
            <w:pPr>
              <w:jc w:val="center"/>
              <w:rPr>
                <w:rFonts w:ascii="Verdana" w:hAnsi="Verdana"/>
                <w:color w:val="auto"/>
                <w:szCs w:val="22"/>
              </w:rPr>
            </w:pPr>
            <w:r w:rsidRPr="000B6800">
              <w:rPr>
                <w:rFonts w:ascii="Verdana" w:hAnsi="Verdana"/>
                <w:color w:val="auto"/>
                <w:szCs w:val="22"/>
              </w:rPr>
              <w:t>1</w:t>
            </w:r>
          </w:p>
        </w:tc>
        <w:tc>
          <w:tcPr>
            <w:tcW w:w="1454" w:type="dxa"/>
          </w:tcPr>
          <w:p w14:paraId="7831EF3A" w14:textId="77777777" w:rsidR="00A11A73" w:rsidRPr="000B6800" w:rsidRDefault="00A11A73" w:rsidP="00973BBC">
            <w:pPr>
              <w:jc w:val="center"/>
              <w:rPr>
                <w:rFonts w:ascii="Verdana" w:hAnsi="Verdana"/>
                <w:color w:val="auto"/>
                <w:szCs w:val="22"/>
              </w:rPr>
            </w:pPr>
            <w:r w:rsidRPr="000B6800">
              <w:rPr>
                <w:rFonts w:ascii="Verdana" w:hAnsi="Verdana"/>
                <w:color w:val="auto"/>
                <w:szCs w:val="22"/>
              </w:rPr>
              <w:t>91%</w:t>
            </w:r>
          </w:p>
        </w:tc>
        <w:tc>
          <w:tcPr>
            <w:tcW w:w="1454" w:type="dxa"/>
          </w:tcPr>
          <w:p w14:paraId="2EB37729" w14:textId="77777777" w:rsidR="00A11A73" w:rsidRPr="000B6800" w:rsidRDefault="00A11A73" w:rsidP="00973BBC">
            <w:pPr>
              <w:jc w:val="center"/>
              <w:rPr>
                <w:rFonts w:ascii="Verdana" w:hAnsi="Verdana"/>
                <w:color w:val="auto"/>
                <w:szCs w:val="22"/>
              </w:rPr>
            </w:pPr>
            <w:r w:rsidRPr="000B6800">
              <w:rPr>
                <w:rFonts w:ascii="Verdana" w:hAnsi="Verdana"/>
                <w:color w:val="auto"/>
                <w:szCs w:val="22"/>
              </w:rPr>
              <w:t>82%</w:t>
            </w:r>
          </w:p>
        </w:tc>
      </w:tr>
    </w:tbl>
    <w:p w14:paraId="08C4D408" w14:textId="77777777" w:rsidR="000B6800" w:rsidRDefault="000B6800" w:rsidP="000B6800">
      <w:pPr>
        <w:rPr>
          <w:rFonts w:ascii="Verdana" w:hAnsi="Verdana"/>
          <w:i/>
          <w:iCs/>
          <w:sz w:val="24"/>
          <w:szCs w:val="24"/>
        </w:rPr>
      </w:pPr>
    </w:p>
    <w:p w14:paraId="3586B2F8" w14:textId="62A255DC" w:rsidR="00A11A73" w:rsidRPr="000B6800" w:rsidRDefault="00A11A73" w:rsidP="000B6800">
      <w:pPr>
        <w:rPr>
          <w:rFonts w:ascii="Verdana" w:hAnsi="Verdana"/>
          <w:i/>
          <w:iCs/>
          <w:sz w:val="24"/>
          <w:szCs w:val="24"/>
        </w:rPr>
      </w:pPr>
      <w:r w:rsidRPr="000B6800">
        <w:rPr>
          <w:rFonts w:ascii="Verdana" w:hAnsi="Verdana"/>
          <w:i/>
          <w:iCs/>
          <w:sz w:val="24"/>
          <w:szCs w:val="24"/>
        </w:rPr>
        <w:t>*Timely graduation = complete program in 1½ times designated program length.</w:t>
      </w:r>
    </w:p>
    <w:p w14:paraId="0B8CAD7D" w14:textId="77777777" w:rsidR="00A11A73" w:rsidRPr="000B6800" w:rsidRDefault="00A11A73" w:rsidP="000B6800">
      <w:pPr>
        <w:rPr>
          <w:rFonts w:ascii="Verdana" w:hAnsi="Verdana"/>
          <w:i/>
          <w:iCs/>
          <w:sz w:val="24"/>
          <w:szCs w:val="24"/>
        </w:rPr>
      </w:pPr>
      <w:r w:rsidRPr="000B6800">
        <w:rPr>
          <w:rFonts w:ascii="Verdana" w:hAnsi="Verdana"/>
          <w:i/>
          <w:iCs/>
          <w:sz w:val="24"/>
          <w:szCs w:val="24"/>
        </w:rPr>
        <w:t>**Graduation rate reflects cohort graduation rate (% of students from original cohort completing in the designated year)</w:t>
      </w:r>
    </w:p>
    <w:p w14:paraId="2EE83C46" w14:textId="77777777" w:rsidR="00A11A73" w:rsidRPr="000B6800" w:rsidRDefault="00A11A73" w:rsidP="000B6800">
      <w:pPr>
        <w:rPr>
          <w:rFonts w:ascii="Verdana" w:hAnsi="Verdana"/>
          <w:i/>
          <w:iCs/>
          <w:sz w:val="24"/>
          <w:szCs w:val="24"/>
        </w:rPr>
      </w:pPr>
      <w:r w:rsidRPr="000B6800">
        <w:rPr>
          <w:rFonts w:ascii="Verdana" w:hAnsi="Verdana"/>
          <w:i/>
          <w:iCs/>
          <w:sz w:val="24"/>
          <w:szCs w:val="24"/>
        </w:rPr>
        <w:t>***Left before completing the program; did not finish.</w:t>
      </w:r>
    </w:p>
    <w:p w14:paraId="1E5D152F" w14:textId="77777777" w:rsidR="00A11A73" w:rsidRPr="000B6800" w:rsidRDefault="00A11A73" w:rsidP="00A11A73">
      <w:pPr>
        <w:rPr>
          <w:rFonts w:ascii="Verdana" w:hAnsi="Verdana"/>
          <w:sz w:val="24"/>
          <w:szCs w:val="24"/>
        </w:rPr>
      </w:pPr>
    </w:p>
    <w:p w14:paraId="46CBCCFC" w14:textId="49C6B4F9" w:rsidR="000B6800" w:rsidRPr="000B6800" w:rsidRDefault="00A11A73" w:rsidP="000B6800">
      <w:pPr>
        <w:pStyle w:val="Heading2"/>
        <w:rPr>
          <w:rFonts w:ascii="Verdana" w:hAnsi="Verdana"/>
          <w:color w:val="003B4A"/>
        </w:rPr>
      </w:pPr>
      <w:r w:rsidRPr="000B6800">
        <w:rPr>
          <w:rFonts w:ascii="Verdana" w:hAnsi="Verdana"/>
          <w:color w:val="003B4A"/>
        </w:rPr>
        <w:lastRenderedPageBreak/>
        <w:t>N</w:t>
      </w:r>
      <w:r w:rsidR="000B6800" w:rsidRPr="000B6800">
        <w:rPr>
          <w:rFonts w:ascii="Verdana" w:hAnsi="Verdana"/>
          <w:color w:val="003B4A"/>
        </w:rPr>
        <w:t>ational</w:t>
      </w:r>
      <w:r w:rsidRPr="000B6800">
        <w:rPr>
          <w:rFonts w:ascii="Verdana" w:hAnsi="Verdana"/>
          <w:color w:val="003B4A"/>
        </w:rPr>
        <w:t xml:space="preserve"> B</w:t>
      </w:r>
      <w:r w:rsidR="000B6800" w:rsidRPr="000B6800">
        <w:rPr>
          <w:rFonts w:ascii="Verdana" w:hAnsi="Verdana"/>
          <w:color w:val="003B4A"/>
        </w:rPr>
        <w:t>oard</w:t>
      </w:r>
      <w:r w:rsidRPr="000B6800">
        <w:rPr>
          <w:rFonts w:ascii="Verdana" w:hAnsi="Verdana"/>
          <w:color w:val="003B4A"/>
        </w:rPr>
        <w:t xml:space="preserve"> S</w:t>
      </w:r>
      <w:r w:rsidR="000B6800" w:rsidRPr="000B6800">
        <w:rPr>
          <w:rFonts w:ascii="Verdana" w:hAnsi="Verdana"/>
          <w:color w:val="003B4A"/>
        </w:rPr>
        <w:t>tatistics</w:t>
      </w:r>
    </w:p>
    <w:p w14:paraId="3D88F25D" w14:textId="77777777" w:rsidR="000B6800" w:rsidRPr="000B6800" w:rsidRDefault="000B6800" w:rsidP="000B6800"/>
    <w:tbl>
      <w:tblPr>
        <w:tblW w:w="70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5"/>
        <w:gridCol w:w="1625"/>
        <w:gridCol w:w="1800"/>
        <w:gridCol w:w="2027"/>
      </w:tblGrid>
      <w:tr w:rsidR="000B6800" w:rsidRPr="000B6800" w14:paraId="2564B862" w14:textId="77777777" w:rsidTr="000B6800">
        <w:trPr>
          <w:trHeight w:val="847"/>
        </w:trPr>
        <w:tc>
          <w:tcPr>
            <w:tcW w:w="1615" w:type="dxa"/>
            <w:vAlign w:val="center"/>
          </w:tcPr>
          <w:p w14:paraId="3B020923" w14:textId="595CFEA0" w:rsidR="000B6800" w:rsidRPr="000B6800" w:rsidRDefault="000B6800" w:rsidP="00442B64">
            <w:pPr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0B6800">
              <w:rPr>
                <w:rFonts w:ascii="Verdana" w:hAnsi="Verdana"/>
                <w:b/>
                <w:bCs/>
                <w:sz w:val="24"/>
                <w:szCs w:val="24"/>
              </w:rPr>
              <w:t>Sciences</w:t>
            </w:r>
          </w:p>
        </w:tc>
        <w:tc>
          <w:tcPr>
            <w:tcW w:w="1625" w:type="dxa"/>
            <w:vAlign w:val="center"/>
          </w:tcPr>
          <w:p w14:paraId="58255469" w14:textId="25575AC0" w:rsidR="000B6800" w:rsidRPr="000B6800" w:rsidRDefault="000B6800" w:rsidP="00442B64">
            <w:pPr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0B6800">
              <w:rPr>
                <w:rFonts w:ascii="Verdana" w:hAnsi="Verdana"/>
                <w:b/>
                <w:bCs/>
                <w:sz w:val="24"/>
                <w:szCs w:val="24"/>
              </w:rPr>
              <w:t>Takers</w:t>
            </w:r>
          </w:p>
        </w:tc>
        <w:tc>
          <w:tcPr>
            <w:tcW w:w="1800" w:type="dxa"/>
            <w:vAlign w:val="center"/>
          </w:tcPr>
          <w:p w14:paraId="2B24320A" w14:textId="62DDE60A" w:rsidR="000B6800" w:rsidRPr="000B6800" w:rsidRDefault="000B6800" w:rsidP="000B6800">
            <w:pPr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0B6800">
              <w:rPr>
                <w:rFonts w:ascii="Verdana" w:hAnsi="Verdana"/>
                <w:b/>
                <w:bCs/>
                <w:sz w:val="24"/>
                <w:szCs w:val="24"/>
              </w:rPr>
              <w:t>School Pass Rates</w:t>
            </w:r>
          </w:p>
        </w:tc>
        <w:tc>
          <w:tcPr>
            <w:tcW w:w="2027" w:type="dxa"/>
            <w:vAlign w:val="center"/>
          </w:tcPr>
          <w:p w14:paraId="26A060B5" w14:textId="66D9435C" w:rsidR="000B6800" w:rsidRPr="000B6800" w:rsidRDefault="000B6800" w:rsidP="00442B64">
            <w:pPr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0B6800">
              <w:rPr>
                <w:rFonts w:ascii="Verdana" w:hAnsi="Verdana"/>
                <w:b/>
                <w:bCs/>
                <w:sz w:val="24"/>
                <w:szCs w:val="24"/>
              </w:rPr>
              <w:t>National Pass Rates</w:t>
            </w:r>
          </w:p>
        </w:tc>
      </w:tr>
      <w:tr w:rsidR="000B6800" w:rsidRPr="000B6800" w14:paraId="76C2F64F" w14:textId="77777777" w:rsidTr="000B6800">
        <w:trPr>
          <w:trHeight w:val="286"/>
        </w:trPr>
        <w:tc>
          <w:tcPr>
            <w:tcW w:w="1615" w:type="dxa"/>
          </w:tcPr>
          <w:p w14:paraId="24024C3D" w14:textId="77777777" w:rsidR="000B6800" w:rsidRPr="000B6800" w:rsidRDefault="000B6800" w:rsidP="00442B64">
            <w:pPr>
              <w:rPr>
                <w:rFonts w:ascii="Verdana" w:hAnsi="Verdana"/>
                <w:b/>
                <w:bCs/>
                <w:color w:val="auto"/>
                <w:sz w:val="24"/>
                <w:szCs w:val="24"/>
              </w:rPr>
            </w:pPr>
            <w:r w:rsidRPr="000B6800">
              <w:rPr>
                <w:rFonts w:ascii="Verdana" w:hAnsi="Verdana"/>
                <w:b/>
                <w:bCs/>
                <w:color w:val="auto"/>
                <w:sz w:val="24"/>
                <w:szCs w:val="24"/>
              </w:rPr>
              <w:t>2025</w:t>
            </w:r>
          </w:p>
        </w:tc>
        <w:tc>
          <w:tcPr>
            <w:tcW w:w="1625" w:type="dxa"/>
          </w:tcPr>
          <w:p w14:paraId="07338253" w14:textId="0D432E88" w:rsidR="000B6800" w:rsidRPr="000B6800" w:rsidRDefault="000B6800" w:rsidP="00442B64">
            <w:pPr>
              <w:jc w:val="center"/>
              <w:rPr>
                <w:rFonts w:ascii="Verdana" w:hAnsi="Verdana"/>
                <w:color w:val="auto"/>
                <w:sz w:val="24"/>
                <w:szCs w:val="24"/>
              </w:rPr>
            </w:pPr>
            <w:r w:rsidRPr="000B6800">
              <w:rPr>
                <w:rFonts w:ascii="Verdana" w:hAnsi="Verdana"/>
                <w:color w:val="auto"/>
                <w:sz w:val="24"/>
                <w:szCs w:val="24"/>
              </w:rPr>
              <w:t>33</w:t>
            </w:r>
          </w:p>
        </w:tc>
        <w:tc>
          <w:tcPr>
            <w:tcW w:w="1800" w:type="dxa"/>
          </w:tcPr>
          <w:p w14:paraId="5E1B6C8A" w14:textId="58FF31B5" w:rsidR="000B6800" w:rsidRPr="000B6800" w:rsidRDefault="000B6800" w:rsidP="000B6800">
            <w:pPr>
              <w:jc w:val="center"/>
              <w:rPr>
                <w:rFonts w:ascii="Verdana" w:hAnsi="Verdana"/>
                <w:color w:val="auto"/>
                <w:sz w:val="24"/>
                <w:szCs w:val="24"/>
              </w:rPr>
            </w:pPr>
            <w:r w:rsidRPr="000B6800">
              <w:rPr>
                <w:rFonts w:ascii="Verdana" w:hAnsi="Verdana"/>
                <w:color w:val="auto"/>
                <w:sz w:val="24"/>
                <w:szCs w:val="24"/>
              </w:rPr>
              <w:t>73%</w:t>
            </w:r>
          </w:p>
        </w:tc>
        <w:tc>
          <w:tcPr>
            <w:tcW w:w="2027" w:type="dxa"/>
          </w:tcPr>
          <w:p w14:paraId="5D1FC16C" w14:textId="6E099E68" w:rsidR="000B6800" w:rsidRPr="000B6800" w:rsidRDefault="000B6800" w:rsidP="00442B64">
            <w:pPr>
              <w:jc w:val="center"/>
              <w:rPr>
                <w:rFonts w:ascii="Verdana" w:hAnsi="Verdana"/>
                <w:color w:val="auto"/>
                <w:sz w:val="24"/>
                <w:szCs w:val="24"/>
              </w:rPr>
            </w:pPr>
            <w:r w:rsidRPr="000B6800">
              <w:rPr>
                <w:rFonts w:ascii="Verdana" w:hAnsi="Verdana"/>
                <w:color w:val="auto"/>
                <w:sz w:val="24"/>
                <w:szCs w:val="24"/>
              </w:rPr>
              <w:t>79%</w:t>
            </w:r>
          </w:p>
        </w:tc>
      </w:tr>
      <w:tr w:rsidR="000B6800" w:rsidRPr="000B6800" w14:paraId="1FD80C2F" w14:textId="77777777" w:rsidTr="000B6800">
        <w:trPr>
          <w:trHeight w:val="286"/>
        </w:trPr>
        <w:tc>
          <w:tcPr>
            <w:tcW w:w="1615" w:type="dxa"/>
          </w:tcPr>
          <w:p w14:paraId="30702073" w14:textId="77777777" w:rsidR="000B6800" w:rsidRPr="000B6800" w:rsidRDefault="000B6800" w:rsidP="00442B64">
            <w:pPr>
              <w:rPr>
                <w:rFonts w:ascii="Verdana" w:hAnsi="Verdana"/>
                <w:b/>
                <w:bCs/>
                <w:color w:val="auto"/>
                <w:sz w:val="24"/>
                <w:szCs w:val="24"/>
              </w:rPr>
            </w:pPr>
            <w:r w:rsidRPr="000B6800">
              <w:rPr>
                <w:rFonts w:ascii="Verdana" w:hAnsi="Verdana"/>
                <w:b/>
                <w:bCs/>
                <w:color w:val="auto"/>
                <w:sz w:val="24"/>
                <w:szCs w:val="24"/>
              </w:rPr>
              <w:t>2024</w:t>
            </w:r>
          </w:p>
        </w:tc>
        <w:tc>
          <w:tcPr>
            <w:tcW w:w="1625" w:type="dxa"/>
          </w:tcPr>
          <w:p w14:paraId="589996E5" w14:textId="4347D1A9" w:rsidR="000B6800" w:rsidRPr="000B6800" w:rsidRDefault="000B6800" w:rsidP="00442B64">
            <w:pPr>
              <w:jc w:val="center"/>
              <w:rPr>
                <w:rFonts w:ascii="Verdana" w:hAnsi="Verdana"/>
                <w:color w:val="auto"/>
                <w:sz w:val="24"/>
                <w:szCs w:val="24"/>
              </w:rPr>
            </w:pPr>
            <w:r w:rsidRPr="000B6800">
              <w:rPr>
                <w:rFonts w:ascii="Verdana" w:hAnsi="Verdana"/>
                <w:color w:val="auto"/>
                <w:sz w:val="24"/>
                <w:szCs w:val="24"/>
              </w:rPr>
              <w:t>30</w:t>
            </w:r>
          </w:p>
        </w:tc>
        <w:tc>
          <w:tcPr>
            <w:tcW w:w="1800" w:type="dxa"/>
          </w:tcPr>
          <w:p w14:paraId="173EB519" w14:textId="236D26CC" w:rsidR="000B6800" w:rsidRPr="000B6800" w:rsidRDefault="000B6800" w:rsidP="00442B64">
            <w:pPr>
              <w:jc w:val="center"/>
              <w:rPr>
                <w:rFonts w:ascii="Verdana" w:hAnsi="Verdana"/>
                <w:color w:val="auto"/>
                <w:sz w:val="24"/>
                <w:szCs w:val="24"/>
              </w:rPr>
            </w:pPr>
            <w:r w:rsidRPr="000B6800">
              <w:rPr>
                <w:rFonts w:ascii="Verdana" w:hAnsi="Verdana"/>
                <w:color w:val="auto"/>
                <w:sz w:val="24"/>
                <w:szCs w:val="24"/>
              </w:rPr>
              <w:t>73%</w:t>
            </w:r>
          </w:p>
        </w:tc>
        <w:tc>
          <w:tcPr>
            <w:tcW w:w="2027" w:type="dxa"/>
          </w:tcPr>
          <w:p w14:paraId="5BB634C1" w14:textId="54E2B5C3" w:rsidR="000B6800" w:rsidRPr="000B6800" w:rsidRDefault="000B6800" w:rsidP="00442B64">
            <w:pPr>
              <w:jc w:val="center"/>
              <w:rPr>
                <w:rFonts w:ascii="Verdana" w:hAnsi="Verdana"/>
                <w:color w:val="auto"/>
                <w:sz w:val="24"/>
                <w:szCs w:val="24"/>
              </w:rPr>
            </w:pPr>
            <w:r w:rsidRPr="000B6800">
              <w:rPr>
                <w:rFonts w:ascii="Verdana" w:hAnsi="Verdana"/>
                <w:color w:val="auto"/>
                <w:sz w:val="24"/>
                <w:szCs w:val="24"/>
              </w:rPr>
              <w:t>73%</w:t>
            </w:r>
          </w:p>
        </w:tc>
      </w:tr>
      <w:tr w:rsidR="000B6800" w:rsidRPr="000B6800" w14:paraId="7553EC64" w14:textId="77777777" w:rsidTr="000B6800">
        <w:trPr>
          <w:trHeight w:val="274"/>
        </w:trPr>
        <w:tc>
          <w:tcPr>
            <w:tcW w:w="1615" w:type="dxa"/>
          </w:tcPr>
          <w:p w14:paraId="3E582BB5" w14:textId="77777777" w:rsidR="000B6800" w:rsidRPr="000B6800" w:rsidRDefault="000B6800" w:rsidP="00442B64">
            <w:pPr>
              <w:rPr>
                <w:rFonts w:ascii="Verdana" w:hAnsi="Verdana"/>
                <w:b/>
                <w:bCs/>
                <w:color w:val="auto"/>
                <w:sz w:val="24"/>
                <w:szCs w:val="24"/>
              </w:rPr>
            </w:pPr>
            <w:r w:rsidRPr="000B6800">
              <w:rPr>
                <w:rFonts w:ascii="Verdana" w:hAnsi="Verdana"/>
                <w:b/>
                <w:bCs/>
                <w:color w:val="auto"/>
                <w:sz w:val="24"/>
                <w:szCs w:val="24"/>
              </w:rPr>
              <w:t>2023</w:t>
            </w:r>
          </w:p>
        </w:tc>
        <w:tc>
          <w:tcPr>
            <w:tcW w:w="1625" w:type="dxa"/>
          </w:tcPr>
          <w:p w14:paraId="5791A747" w14:textId="477E9993" w:rsidR="000B6800" w:rsidRPr="000B6800" w:rsidRDefault="000B6800" w:rsidP="00442B64">
            <w:pPr>
              <w:jc w:val="center"/>
              <w:rPr>
                <w:rFonts w:ascii="Verdana" w:hAnsi="Verdana"/>
                <w:color w:val="auto"/>
                <w:sz w:val="24"/>
                <w:szCs w:val="24"/>
              </w:rPr>
            </w:pPr>
            <w:r w:rsidRPr="000B6800">
              <w:rPr>
                <w:rFonts w:ascii="Verdana" w:hAnsi="Verdana"/>
                <w:color w:val="auto"/>
                <w:sz w:val="24"/>
                <w:szCs w:val="24"/>
              </w:rPr>
              <w:t>25</w:t>
            </w:r>
          </w:p>
        </w:tc>
        <w:tc>
          <w:tcPr>
            <w:tcW w:w="1800" w:type="dxa"/>
          </w:tcPr>
          <w:p w14:paraId="09CB378C" w14:textId="613D706C" w:rsidR="000B6800" w:rsidRPr="000B6800" w:rsidRDefault="000B6800" w:rsidP="00442B64">
            <w:pPr>
              <w:jc w:val="center"/>
              <w:rPr>
                <w:rFonts w:ascii="Verdana" w:hAnsi="Verdana"/>
                <w:color w:val="auto"/>
                <w:sz w:val="24"/>
                <w:szCs w:val="24"/>
              </w:rPr>
            </w:pPr>
            <w:r w:rsidRPr="000B6800">
              <w:rPr>
                <w:rFonts w:ascii="Verdana" w:hAnsi="Verdana"/>
                <w:color w:val="auto"/>
                <w:sz w:val="24"/>
                <w:szCs w:val="24"/>
              </w:rPr>
              <w:t>76%</w:t>
            </w:r>
          </w:p>
        </w:tc>
        <w:tc>
          <w:tcPr>
            <w:tcW w:w="2027" w:type="dxa"/>
          </w:tcPr>
          <w:p w14:paraId="541EA6C9" w14:textId="73427E96" w:rsidR="000B6800" w:rsidRPr="000B6800" w:rsidRDefault="000B6800" w:rsidP="00442B64">
            <w:pPr>
              <w:jc w:val="center"/>
              <w:rPr>
                <w:rFonts w:ascii="Verdana" w:hAnsi="Verdana"/>
                <w:color w:val="auto"/>
                <w:sz w:val="24"/>
                <w:szCs w:val="24"/>
              </w:rPr>
            </w:pPr>
            <w:r w:rsidRPr="000B6800">
              <w:rPr>
                <w:rFonts w:ascii="Verdana" w:hAnsi="Verdana"/>
                <w:color w:val="auto"/>
                <w:sz w:val="24"/>
                <w:szCs w:val="24"/>
              </w:rPr>
              <w:t>69%</w:t>
            </w:r>
          </w:p>
        </w:tc>
      </w:tr>
    </w:tbl>
    <w:p w14:paraId="2B20D536" w14:textId="77777777" w:rsidR="000B6800" w:rsidRDefault="000B6800" w:rsidP="000B6800"/>
    <w:tbl>
      <w:tblPr>
        <w:tblStyle w:val="TableGrid"/>
        <w:tblpPr w:leftFromText="180" w:rightFromText="180" w:vertAnchor="text" w:horzAnchor="margin" w:tblpY="64"/>
        <w:tblW w:w="6985" w:type="dxa"/>
        <w:tblLayout w:type="fixed"/>
        <w:tblLook w:val="04A0" w:firstRow="1" w:lastRow="0" w:firstColumn="1" w:lastColumn="0" w:noHBand="0" w:noVBand="1"/>
      </w:tblPr>
      <w:tblGrid>
        <w:gridCol w:w="1566"/>
        <w:gridCol w:w="1697"/>
        <w:gridCol w:w="1772"/>
        <w:gridCol w:w="1950"/>
      </w:tblGrid>
      <w:tr w:rsidR="000B6800" w:rsidRPr="000B6800" w14:paraId="79CF8092" w14:textId="77777777" w:rsidTr="000B6800">
        <w:trPr>
          <w:trHeight w:val="800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C3C0D" w14:textId="77777777" w:rsidR="000B6800" w:rsidRPr="000B6800" w:rsidRDefault="000B6800" w:rsidP="000B6800">
            <w:pPr>
              <w:jc w:val="center"/>
              <w:rPr>
                <w:rFonts w:ascii="Verdana" w:hAnsi="Verdana"/>
                <w:b/>
                <w:bCs/>
                <w:color w:val="auto"/>
                <w:sz w:val="24"/>
                <w:szCs w:val="24"/>
              </w:rPr>
            </w:pPr>
            <w:r w:rsidRPr="000B6800">
              <w:rPr>
                <w:rFonts w:ascii="Verdana" w:hAnsi="Verdana"/>
                <w:b/>
                <w:bCs/>
                <w:color w:val="auto"/>
                <w:sz w:val="24"/>
                <w:szCs w:val="24"/>
              </w:rPr>
              <w:t>Arts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85D13" w14:textId="77777777" w:rsidR="000B6800" w:rsidRPr="000B6800" w:rsidRDefault="000B6800" w:rsidP="000B6800">
            <w:pPr>
              <w:jc w:val="center"/>
              <w:rPr>
                <w:rFonts w:ascii="Verdana" w:hAnsi="Verdana"/>
                <w:b/>
                <w:bCs/>
                <w:color w:val="auto"/>
                <w:sz w:val="24"/>
                <w:szCs w:val="24"/>
              </w:rPr>
            </w:pPr>
            <w:r w:rsidRPr="000B6800">
              <w:rPr>
                <w:rFonts w:ascii="Verdana" w:hAnsi="Verdana"/>
                <w:b/>
                <w:bCs/>
                <w:color w:val="auto"/>
                <w:sz w:val="24"/>
                <w:szCs w:val="24"/>
              </w:rPr>
              <w:t>Takers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44AB" w14:textId="55A9736C" w:rsidR="000B6800" w:rsidRPr="000B6800" w:rsidRDefault="000B6800" w:rsidP="000B6800">
            <w:pPr>
              <w:jc w:val="center"/>
              <w:rPr>
                <w:rFonts w:ascii="Verdana" w:hAnsi="Verdana"/>
                <w:b/>
                <w:bCs/>
                <w:color w:val="auto"/>
                <w:sz w:val="24"/>
                <w:szCs w:val="24"/>
              </w:rPr>
            </w:pPr>
            <w:r w:rsidRPr="000B6800">
              <w:rPr>
                <w:rFonts w:ascii="Verdana" w:hAnsi="Verdana"/>
                <w:b/>
                <w:bCs/>
                <w:color w:val="auto"/>
                <w:sz w:val="24"/>
                <w:szCs w:val="24"/>
              </w:rPr>
              <w:t>School Pass Rate</w:t>
            </w:r>
            <w:r>
              <w:rPr>
                <w:rFonts w:ascii="Verdana" w:hAnsi="Verdana"/>
                <w:b/>
                <w:bCs/>
                <w:color w:val="auto"/>
                <w:sz w:val="24"/>
                <w:szCs w:val="24"/>
              </w:rPr>
              <w:t>s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4720" w14:textId="6C10B5F4" w:rsidR="000B6800" w:rsidRPr="000B6800" w:rsidRDefault="000B6800" w:rsidP="000B6800">
            <w:pPr>
              <w:jc w:val="center"/>
              <w:rPr>
                <w:rFonts w:ascii="Verdana" w:hAnsi="Verdana"/>
                <w:b/>
                <w:bCs/>
                <w:color w:val="auto"/>
                <w:sz w:val="24"/>
                <w:szCs w:val="24"/>
              </w:rPr>
            </w:pPr>
            <w:r w:rsidRPr="000B6800">
              <w:rPr>
                <w:rFonts w:ascii="Verdana" w:hAnsi="Verdana"/>
                <w:b/>
                <w:bCs/>
                <w:color w:val="auto"/>
                <w:sz w:val="24"/>
                <w:szCs w:val="24"/>
              </w:rPr>
              <w:t>National Pass Rate</w:t>
            </w:r>
            <w:r>
              <w:rPr>
                <w:rFonts w:ascii="Verdana" w:hAnsi="Verdana"/>
                <w:b/>
                <w:bCs/>
                <w:color w:val="auto"/>
                <w:sz w:val="24"/>
                <w:szCs w:val="24"/>
              </w:rPr>
              <w:t>s</w:t>
            </w:r>
          </w:p>
        </w:tc>
      </w:tr>
      <w:tr w:rsidR="000B6800" w:rsidRPr="000B6800" w14:paraId="720EF842" w14:textId="77777777" w:rsidTr="000B6800">
        <w:trPr>
          <w:trHeight w:val="347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5B19" w14:textId="77777777" w:rsidR="000B6800" w:rsidRPr="000B6800" w:rsidRDefault="000B6800" w:rsidP="000B6800">
            <w:pPr>
              <w:jc w:val="center"/>
              <w:rPr>
                <w:rFonts w:ascii="Verdana" w:hAnsi="Verdana"/>
                <w:b/>
                <w:bCs/>
                <w:color w:val="auto"/>
                <w:sz w:val="24"/>
                <w:szCs w:val="24"/>
              </w:rPr>
            </w:pPr>
            <w:r w:rsidRPr="000B6800">
              <w:rPr>
                <w:rFonts w:ascii="Verdana" w:hAnsi="Verdana"/>
                <w:b/>
                <w:bCs/>
                <w:color w:val="auto"/>
                <w:sz w:val="24"/>
                <w:szCs w:val="24"/>
              </w:rPr>
              <w:t>2025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A3DF" w14:textId="77777777" w:rsidR="000B6800" w:rsidRPr="000B6800" w:rsidRDefault="000B6800" w:rsidP="000B6800">
            <w:pPr>
              <w:jc w:val="center"/>
              <w:rPr>
                <w:rFonts w:ascii="Verdana" w:hAnsi="Verdana"/>
                <w:color w:val="auto"/>
                <w:sz w:val="24"/>
                <w:szCs w:val="24"/>
              </w:rPr>
            </w:pPr>
            <w:r w:rsidRPr="000B6800">
              <w:rPr>
                <w:rFonts w:ascii="Verdana" w:hAnsi="Verdana"/>
                <w:color w:val="auto"/>
                <w:sz w:val="24"/>
                <w:szCs w:val="24"/>
              </w:rPr>
              <w:t>38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A164" w14:textId="77777777" w:rsidR="000B6800" w:rsidRPr="000B6800" w:rsidRDefault="000B6800" w:rsidP="000B6800">
            <w:pPr>
              <w:jc w:val="center"/>
              <w:rPr>
                <w:rFonts w:ascii="Verdana" w:hAnsi="Verdana"/>
                <w:color w:val="auto"/>
                <w:sz w:val="24"/>
                <w:szCs w:val="24"/>
              </w:rPr>
            </w:pPr>
            <w:r w:rsidRPr="000B6800">
              <w:rPr>
                <w:rFonts w:ascii="Verdana" w:hAnsi="Verdana"/>
                <w:color w:val="auto"/>
                <w:sz w:val="24"/>
                <w:szCs w:val="24"/>
              </w:rPr>
              <w:t>82%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4B12" w14:textId="77777777" w:rsidR="000B6800" w:rsidRPr="000B6800" w:rsidRDefault="000B6800" w:rsidP="000B6800">
            <w:pPr>
              <w:jc w:val="center"/>
              <w:rPr>
                <w:rFonts w:ascii="Verdana" w:hAnsi="Verdana"/>
                <w:color w:val="auto"/>
                <w:sz w:val="24"/>
                <w:szCs w:val="24"/>
              </w:rPr>
            </w:pPr>
            <w:r w:rsidRPr="000B6800">
              <w:rPr>
                <w:rFonts w:ascii="Verdana" w:hAnsi="Verdana"/>
                <w:color w:val="auto"/>
                <w:sz w:val="24"/>
                <w:szCs w:val="24"/>
              </w:rPr>
              <w:t>78%</w:t>
            </w:r>
          </w:p>
        </w:tc>
      </w:tr>
      <w:tr w:rsidR="000B6800" w:rsidRPr="000B6800" w14:paraId="19EA56F8" w14:textId="77777777" w:rsidTr="000B6800">
        <w:trPr>
          <w:trHeight w:val="347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EC72" w14:textId="77777777" w:rsidR="000B6800" w:rsidRPr="000B6800" w:rsidRDefault="000B6800" w:rsidP="000B6800">
            <w:pPr>
              <w:jc w:val="center"/>
              <w:rPr>
                <w:rFonts w:ascii="Verdana" w:hAnsi="Verdana"/>
                <w:b/>
                <w:bCs/>
                <w:color w:val="auto"/>
                <w:sz w:val="24"/>
                <w:szCs w:val="24"/>
              </w:rPr>
            </w:pPr>
            <w:r w:rsidRPr="000B6800">
              <w:rPr>
                <w:rFonts w:ascii="Verdana" w:hAnsi="Verdana"/>
                <w:b/>
                <w:bCs/>
                <w:color w:val="auto"/>
                <w:sz w:val="24"/>
                <w:szCs w:val="24"/>
              </w:rPr>
              <w:t>2024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9D9D" w14:textId="77777777" w:rsidR="000B6800" w:rsidRPr="000B6800" w:rsidRDefault="000B6800" w:rsidP="000B6800">
            <w:pPr>
              <w:jc w:val="center"/>
              <w:rPr>
                <w:rFonts w:ascii="Verdana" w:hAnsi="Verdana"/>
                <w:color w:val="auto"/>
                <w:sz w:val="24"/>
                <w:szCs w:val="24"/>
              </w:rPr>
            </w:pPr>
            <w:r w:rsidRPr="000B6800">
              <w:rPr>
                <w:rFonts w:ascii="Verdana" w:hAnsi="Verdana"/>
                <w:color w:val="auto"/>
                <w:sz w:val="24"/>
                <w:szCs w:val="24"/>
              </w:rPr>
              <w:t>33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85D4" w14:textId="77777777" w:rsidR="000B6800" w:rsidRPr="000B6800" w:rsidRDefault="000B6800" w:rsidP="000B6800">
            <w:pPr>
              <w:jc w:val="center"/>
              <w:rPr>
                <w:rFonts w:ascii="Verdana" w:hAnsi="Verdana"/>
                <w:color w:val="auto"/>
                <w:sz w:val="24"/>
                <w:szCs w:val="24"/>
              </w:rPr>
            </w:pPr>
            <w:r w:rsidRPr="000B6800">
              <w:rPr>
                <w:rFonts w:ascii="Verdana" w:hAnsi="Verdana"/>
                <w:color w:val="auto"/>
                <w:sz w:val="24"/>
                <w:szCs w:val="24"/>
              </w:rPr>
              <w:t>76%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B7CF" w14:textId="77777777" w:rsidR="000B6800" w:rsidRPr="000B6800" w:rsidRDefault="000B6800" w:rsidP="000B6800">
            <w:pPr>
              <w:jc w:val="center"/>
              <w:rPr>
                <w:rFonts w:ascii="Verdana" w:hAnsi="Verdana"/>
                <w:color w:val="auto"/>
                <w:sz w:val="24"/>
                <w:szCs w:val="24"/>
              </w:rPr>
            </w:pPr>
            <w:r w:rsidRPr="000B6800">
              <w:rPr>
                <w:rFonts w:ascii="Verdana" w:hAnsi="Verdana"/>
                <w:color w:val="auto"/>
                <w:sz w:val="24"/>
                <w:szCs w:val="24"/>
              </w:rPr>
              <w:t>78%</w:t>
            </w:r>
          </w:p>
        </w:tc>
      </w:tr>
      <w:tr w:rsidR="000B6800" w:rsidRPr="000B6800" w14:paraId="19DBF11A" w14:textId="77777777" w:rsidTr="000B6800">
        <w:trPr>
          <w:trHeight w:val="333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289B" w14:textId="77777777" w:rsidR="000B6800" w:rsidRPr="000B6800" w:rsidRDefault="000B6800" w:rsidP="000B6800">
            <w:pPr>
              <w:jc w:val="center"/>
              <w:rPr>
                <w:rFonts w:ascii="Verdana" w:hAnsi="Verdana"/>
                <w:b/>
                <w:bCs/>
                <w:color w:val="auto"/>
                <w:sz w:val="24"/>
                <w:szCs w:val="24"/>
              </w:rPr>
            </w:pPr>
            <w:r w:rsidRPr="000B6800">
              <w:rPr>
                <w:rFonts w:ascii="Verdana" w:hAnsi="Verdana"/>
                <w:b/>
                <w:bCs/>
                <w:color w:val="auto"/>
                <w:sz w:val="24"/>
                <w:szCs w:val="24"/>
              </w:rPr>
              <w:t>2023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AB35" w14:textId="77777777" w:rsidR="000B6800" w:rsidRPr="000B6800" w:rsidRDefault="000B6800" w:rsidP="000B6800">
            <w:pPr>
              <w:jc w:val="center"/>
              <w:rPr>
                <w:rFonts w:ascii="Verdana" w:hAnsi="Verdana"/>
                <w:color w:val="auto"/>
                <w:sz w:val="24"/>
                <w:szCs w:val="24"/>
              </w:rPr>
            </w:pPr>
            <w:r w:rsidRPr="000B6800">
              <w:rPr>
                <w:rFonts w:ascii="Verdana" w:hAnsi="Verdana"/>
                <w:color w:val="auto"/>
                <w:sz w:val="24"/>
                <w:szCs w:val="24"/>
              </w:rPr>
              <w:t>25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F57C" w14:textId="77777777" w:rsidR="000B6800" w:rsidRPr="000B6800" w:rsidRDefault="000B6800" w:rsidP="000B6800">
            <w:pPr>
              <w:jc w:val="center"/>
              <w:rPr>
                <w:rFonts w:ascii="Verdana" w:hAnsi="Verdana"/>
                <w:color w:val="auto"/>
                <w:sz w:val="24"/>
                <w:szCs w:val="24"/>
              </w:rPr>
            </w:pPr>
            <w:r w:rsidRPr="000B6800">
              <w:rPr>
                <w:rFonts w:ascii="Verdana" w:hAnsi="Verdana"/>
                <w:color w:val="auto"/>
                <w:sz w:val="24"/>
                <w:szCs w:val="24"/>
              </w:rPr>
              <w:t>96%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58BC" w14:textId="77777777" w:rsidR="000B6800" w:rsidRPr="000B6800" w:rsidRDefault="000B6800" w:rsidP="000B6800">
            <w:pPr>
              <w:jc w:val="center"/>
              <w:rPr>
                <w:rFonts w:ascii="Verdana" w:hAnsi="Verdana"/>
                <w:color w:val="auto"/>
                <w:sz w:val="24"/>
                <w:szCs w:val="24"/>
              </w:rPr>
            </w:pPr>
            <w:r w:rsidRPr="000B6800">
              <w:rPr>
                <w:rFonts w:ascii="Verdana" w:hAnsi="Verdana"/>
                <w:color w:val="auto"/>
                <w:sz w:val="24"/>
                <w:szCs w:val="24"/>
              </w:rPr>
              <w:t>78%</w:t>
            </w:r>
          </w:p>
        </w:tc>
      </w:tr>
    </w:tbl>
    <w:p w14:paraId="0E5234AD" w14:textId="77777777" w:rsidR="000B6800" w:rsidRDefault="000B6800" w:rsidP="000B6800"/>
    <w:p w14:paraId="705FC3D8" w14:textId="77777777" w:rsidR="000B6800" w:rsidRPr="000B6800" w:rsidRDefault="000B6800" w:rsidP="000B6800"/>
    <w:p w14:paraId="00F69785" w14:textId="77777777" w:rsidR="000B6800" w:rsidRDefault="000B6800" w:rsidP="000B6800">
      <w:pPr>
        <w:rPr>
          <w:rFonts w:ascii="Verdana" w:hAnsi="Verdana"/>
          <w:i/>
          <w:iCs/>
          <w:color w:val="auto"/>
          <w:sz w:val="24"/>
          <w:szCs w:val="24"/>
        </w:rPr>
      </w:pPr>
    </w:p>
    <w:p w14:paraId="44D856DE" w14:textId="77777777" w:rsidR="000B6800" w:rsidRDefault="000B6800" w:rsidP="000B6800">
      <w:pPr>
        <w:rPr>
          <w:rFonts w:ascii="Verdana" w:hAnsi="Verdana"/>
          <w:i/>
          <w:iCs/>
          <w:color w:val="auto"/>
          <w:sz w:val="24"/>
          <w:szCs w:val="24"/>
        </w:rPr>
      </w:pPr>
    </w:p>
    <w:p w14:paraId="4A9E3288" w14:textId="77777777" w:rsidR="000B6800" w:rsidRDefault="000B6800" w:rsidP="000B6800">
      <w:pPr>
        <w:rPr>
          <w:rFonts w:ascii="Verdana" w:hAnsi="Verdana"/>
          <w:i/>
          <w:iCs/>
          <w:color w:val="auto"/>
          <w:sz w:val="24"/>
          <w:szCs w:val="24"/>
        </w:rPr>
      </w:pPr>
    </w:p>
    <w:p w14:paraId="15490535" w14:textId="77777777" w:rsidR="000B6800" w:rsidRDefault="000B6800" w:rsidP="000B6800">
      <w:pPr>
        <w:rPr>
          <w:rFonts w:ascii="Verdana" w:hAnsi="Verdana"/>
          <w:i/>
          <w:iCs/>
          <w:color w:val="auto"/>
          <w:sz w:val="24"/>
          <w:szCs w:val="24"/>
        </w:rPr>
      </w:pPr>
    </w:p>
    <w:p w14:paraId="60E45459" w14:textId="77777777" w:rsidR="000B6800" w:rsidRDefault="000B6800" w:rsidP="000B6800">
      <w:pPr>
        <w:rPr>
          <w:rFonts w:ascii="Verdana" w:hAnsi="Verdana"/>
          <w:i/>
          <w:iCs/>
          <w:color w:val="auto"/>
          <w:sz w:val="24"/>
          <w:szCs w:val="24"/>
        </w:rPr>
      </w:pPr>
    </w:p>
    <w:p w14:paraId="2AA72F23" w14:textId="77777777" w:rsidR="000B6800" w:rsidRDefault="000B6800" w:rsidP="000B6800">
      <w:pPr>
        <w:rPr>
          <w:rFonts w:ascii="Verdana" w:hAnsi="Verdana"/>
          <w:i/>
          <w:iCs/>
          <w:color w:val="auto"/>
          <w:sz w:val="24"/>
          <w:szCs w:val="24"/>
        </w:rPr>
      </w:pPr>
    </w:p>
    <w:p w14:paraId="69E37A3A" w14:textId="3284C5DB" w:rsidR="000B6800" w:rsidRDefault="00A11A73" w:rsidP="000B6800">
      <w:pPr>
        <w:rPr>
          <w:rFonts w:ascii="Verdana" w:hAnsi="Verdana"/>
          <w:i/>
          <w:iCs/>
          <w:color w:val="auto"/>
          <w:sz w:val="24"/>
          <w:szCs w:val="24"/>
        </w:rPr>
      </w:pPr>
      <w:r w:rsidRPr="000B6800">
        <w:rPr>
          <w:rFonts w:ascii="Verdana" w:hAnsi="Verdana"/>
          <w:i/>
          <w:iCs/>
          <w:color w:val="auto"/>
          <w:sz w:val="24"/>
          <w:szCs w:val="24"/>
        </w:rPr>
        <w:t xml:space="preserve">School pass rate is based on </w:t>
      </w:r>
      <w:r w:rsidR="000B6800">
        <w:rPr>
          <w:rFonts w:ascii="Verdana" w:hAnsi="Verdana"/>
          <w:i/>
          <w:iCs/>
          <w:color w:val="auto"/>
          <w:sz w:val="24"/>
          <w:szCs w:val="24"/>
        </w:rPr>
        <w:t>first-</w:t>
      </w:r>
      <w:r w:rsidRPr="000B6800">
        <w:rPr>
          <w:rFonts w:ascii="Verdana" w:hAnsi="Verdana"/>
          <w:i/>
          <w:iCs/>
          <w:color w:val="auto"/>
          <w:sz w:val="24"/>
          <w:szCs w:val="24"/>
        </w:rPr>
        <w:t>time test takers within one year of</w:t>
      </w:r>
      <w:r w:rsidR="000B6800">
        <w:rPr>
          <w:rFonts w:ascii="Verdana" w:hAnsi="Verdana"/>
          <w:i/>
          <w:iCs/>
          <w:color w:val="auto"/>
          <w:sz w:val="24"/>
          <w:szCs w:val="24"/>
        </w:rPr>
        <w:t xml:space="preserve"> </w:t>
      </w:r>
      <w:r w:rsidRPr="000B6800">
        <w:rPr>
          <w:rFonts w:ascii="Verdana" w:hAnsi="Verdana"/>
          <w:i/>
          <w:iCs/>
          <w:color w:val="auto"/>
          <w:sz w:val="24"/>
          <w:szCs w:val="24"/>
        </w:rPr>
        <w:t>graduation.</w:t>
      </w:r>
    </w:p>
    <w:p w14:paraId="44F6E596" w14:textId="77777777" w:rsidR="000B6800" w:rsidRDefault="000B6800" w:rsidP="000B6800">
      <w:pPr>
        <w:rPr>
          <w:rFonts w:ascii="Verdana" w:hAnsi="Verdana"/>
          <w:i/>
          <w:iCs/>
          <w:color w:val="auto"/>
          <w:sz w:val="24"/>
          <w:szCs w:val="24"/>
        </w:rPr>
      </w:pPr>
    </w:p>
    <w:p w14:paraId="12E92C7E" w14:textId="56D50392" w:rsidR="00A11A73" w:rsidRPr="000B6800" w:rsidRDefault="00A11A73" w:rsidP="000B6800">
      <w:pPr>
        <w:rPr>
          <w:rFonts w:ascii="Verdana" w:hAnsi="Verdana"/>
          <w:i/>
          <w:iCs/>
          <w:color w:val="auto"/>
          <w:sz w:val="24"/>
          <w:szCs w:val="24"/>
        </w:rPr>
      </w:pPr>
      <w:r w:rsidRPr="000B6800">
        <w:rPr>
          <w:rFonts w:ascii="Verdana" w:hAnsi="Verdana"/>
          <w:i/>
          <w:iCs/>
          <w:sz w:val="24"/>
          <w:szCs w:val="24"/>
        </w:rPr>
        <w:t>Contact the program directly for information regarding success of Distance Education graduates.</w:t>
      </w:r>
    </w:p>
    <w:bookmarkEnd w:id="1"/>
    <w:p w14:paraId="165C8F01" w14:textId="77777777" w:rsidR="00A11A73" w:rsidRPr="000B6800" w:rsidRDefault="00A11A73" w:rsidP="00A11A73">
      <w:pPr>
        <w:rPr>
          <w:rFonts w:ascii="Verdana" w:hAnsi="Verdana"/>
          <w:sz w:val="24"/>
          <w:szCs w:val="24"/>
        </w:rPr>
      </w:pPr>
    </w:p>
    <w:p w14:paraId="52C98EEB" w14:textId="77777777" w:rsidR="007F309C" w:rsidRPr="000B6800" w:rsidRDefault="007F309C">
      <w:pPr>
        <w:rPr>
          <w:rFonts w:ascii="Verdana" w:hAnsi="Verdana"/>
          <w:sz w:val="24"/>
          <w:szCs w:val="24"/>
        </w:rPr>
      </w:pPr>
    </w:p>
    <w:sectPr w:rsidR="007F309C" w:rsidRPr="000B68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A73"/>
    <w:rsid w:val="000B6800"/>
    <w:rsid w:val="002B66B9"/>
    <w:rsid w:val="006A1444"/>
    <w:rsid w:val="007F309C"/>
    <w:rsid w:val="008201E1"/>
    <w:rsid w:val="008C384B"/>
    <w:rsid w:val="00A11A73"/>
    <w:rsid w:val="00AA6F2F"/>
    <w:rsid w:val="00C33844"/>
    <w:rsid w:val="00EB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7F89D"/>
  <w15:chartTrackingRefBased/>
  <w15:docId w15:val="{49DAD259-1AFF-4A16-A24E-E48FB05A0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A73"/>
    <w:pPr>
      <w:spacing w:after="0" w:line="264" w:lineRule="auto"/>
    </w:pPr>
    <w:rPr>
      <w:rFonts w:ascii="Times New Roman" w:eastAsia="Times New Roman" w:hAnsi="Times New Roman" w:cs="Times New Roman"/>
      <w:color w:val="000000"/>
      <w:kern w:val="28"/>
      <w:sz w:val="22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1A7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1A7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1A7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1A7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1A7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1A7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1A7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1A7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1A7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1A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11A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11A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1A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1A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1A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1A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1A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1A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1A73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11A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1A7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11A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1A7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11A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1A7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11A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1A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1A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1A7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A11A73"/>
    <w:rPr>
      <w:color w:val="0000FF"/>
      <w:u w:val="single"/>
    </w:rPr>
  </w:style>
  <w:style w:type="table" w:styleId="TableGrid">
    <w:name w:val="Table Grid"/>
    <w:basedOn w:val="TableNormal"/>
    <w:uiPriority w:val="39"/>
    <w:rsid w:val="00A11A73"/>
    <w:pPr>
      <w:spacing w:after="0" w:line="264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/>
  </w:style>
  <w:style w:type="character" w:styleId="UnresolvedMention">
    <w:name w:val="Unresolved Mention"/>
    <w:basedOn w:val="DefaultParagraphFont"/>
    <w:uiPriority w:val="99"/>
    <w:semiHidden/>
    <w:unhideWhenUsed/>
    <w:rsid w:val="000B68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ightpoint.edu/majors/funeral-services-aas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89955c-aabe-4379-8c96-2a9a5559fdf5"/>
    <lcf76f155ced4ddcb4097134ff3c332f xmlns="abc04f4e-3cda-4d60-96a1-eb12a09110fb">
      <Terms xmlns="http://schemas.microsoft.com/office/infopath/2007/PartnerControls"/>
    </lcf76f155ced4ddcb4097134ff3c332f>
    <Preceptor xmlns="abc04f4e-3cda-4d60-96a1-eb12a09110fb" xsi:nil="true"/>
    <Info xmlns="abc04f4e-3cda-4d60-96a1-eb12a09110fb" xsi:nil="true"/>
    <PreceptorSite xmlns="abc04f4e-3cda-4d60-96a1-eb12a09110f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900DCBC445814EB5C599E5F4C35EB2" ma:contentTypeVersion="16" ma:contentTypeDescription="Create a new document." ma:contentTypeScope="" ma:versionID="f97f1438fdc8aecedce175886aa28a38">
  <xsd:schema xmlns:xsd="http://www.w3.org/2001/XMLSchema" xmlns:xs="http://www.w3.org/2001/XMLSchema" xmlns:p="http://schemas.microsoft.com/office/2006/metadata/properties" xmlns:ns2="abc04f4e-3cda-4d60-96a1-eb12a09110fb" xmlns:ns3="4889955c-aabe-4379-8c96-2a9a5559fdf5" targetNamespace="http://schemas.microsoft.com/office/2006/metadata/properties" ma:root="true" ma:fieldsID="adcd7f513a35883273f657190cd4711c" ns2:_="" ns3:_="">
    <xsd:import namespace="abc04f4e-3cda-4d60-96a1-eb12a09110fb"/>
    <xsd:import namespace="4889955c-aabe-4379-8c96-2a9a5559fd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Info" minOccurs="0"/>
                <xsd:element ref="ns2:PreceptorSite" minOccurs="0"/>
                <xsd:element ref="ns2:Precepto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04f4e-3cda-4d60-96a1-eb12a0911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78d8f7d-487d-4f48-848b-69cecf10c4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Info" ma:index="1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PreceptorSite" ma:index="19" nillable="true" ma:displayName="Preceptor Site" ma:format="Dropdown" ma:internalName="PreceptorSite">
      <xsd:simpleType>
        <xsd:restriction base="dms:Text">
          <xsd:maxLength value="255"/>
        </xsd:restriction>
      </xsd:simpleType>
    </xsd:element>
    <xsd:element name="Preceptor" ma:index="20" nillable="true" ma:displayName="Preceptor(s)" ma:format="Dropdown" ma:internalName="Preceptor">
      <xsd:simpleType>
        <xsd:restriction base="dms:Text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89955c-aabe-4379-8c96-2a9a5559fd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6a1ecaa-effb-40fb-8354-0ca03f16f74a}" ma:internalName="TaxCatchAll" ma:showField="CatchAllData" ma:web="4889955c-aabe-4379-8c96-2a9a5559fd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6C4323-9792-4BAA-B087-B69E764D5276}">
  <ds:schemaRefs>
    <ds:schemaRef ds:uri="http://schemas.microsoft.com/office/2006/metadata/properties"/>
    <ds:schemaRef ds:uri="http://schemas.microsoft.com/office/infopath/2007/PartnerControls"/>
    <ds:schemaRef ds:uri="4889955c-aabe-4379-8c96-2a9a5559fdf5"/>
    <ds:schemaRef ds:uri="abc04f4e-3cda-4d60-96a1-eb12a09110fb"/>
  </ds:schemaRefs>
</ds:datastoreItem>
</file>

<file path=customXml/itemProps2.xml><?xml version="1.0" encoding="utf-8"?>
<ds:datastoreItem xmlns:ds="http://schemas.openxmlformats.org/officeDocument/2006/customXml" ds:itemID="{715C884B-5D7A-465C-89E6-08E37F10AA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c04f4e-3cda-4d60-96a1-eb12a09110fb"/>
    <ds:schemaRef ds:uri="4889955c-aabe-4379-8c96-2a9a5559fd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0AA6D0-79F6-4D8C-837C-958BE04724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218</Words>
  <Characters>1179</Characters>
  <Application>Microsoft Office Word</Application>
  <DocSecurity>0</DocSecurity>
  <Lines>56</Lines>
  <Paragraphs>17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Landon</dc:creator>
  <cp:keywords/>
  <dc:description/>
  <cp:lastModifiedBy>Ochs, Meghan</cp:lastModifiedBy>
  <cp:revision>2</cp:revision>
  <dcterms:created xsi:type="dcterms:W3CDTF">2026-06-05T17:48:00Z</dcterms:created>
  <dcterms:modified xsi:type="dcterms:W3CDTF">2026-06-05T17:48:00Z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0x01010080900DCBC445814EB5C599E5F4C35EB2</vt:lpwstr>
  </property>
</Properties>
</file>