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7EED4" w14:textId="77777777" w:rsidR="007E38C6" w:rsidRDefault="003F23A4">
      <w:pPr>
        <w:spacing w:after="448" w:line="259" w:lineRule="auto"/>
        <w:ind w:left="1553" w:firstLine="0"/>
      </w:pPr>
      <w:r>
        <w:rPr>
          <w:b/>
          <w:sz w:val="22"/>
        </w:rPr>
        <w:t>Brightpoint Community College Practical Nursing Application Advising Checklist</w:t>
      </w:r>
      <w:r>
        <w:rPr>
          <w:sz w:val="22"/>
        </w:rPr>
        <w:t xml:space="preserve"> </w:t>
      </w:r>
    </w:p>
    <w:p w14:paraId="1341F2EA" w14:textId="67B84278" w:rsidR="007E38C6" w:rsidRDefault="003F23A4">
      <w:pPr>
        <w:tabs>
          <w:tab w:val="center" w:pos="6137"/>
        </w:tabs>
        <w:spacing w:after="140" w:line="259" w:lineRule="auto"/>
        <w:ind w:left="-15" w:firstLine="0"/>
      </w:pPr>
      <w:r>
        <w:rPr>
          <w:b/>
          <w:sz w:val="24"/>
        </w:rPr>
        <w:t xml:space="preserve">Name: </w:t>
      </w:r>
      <w:r w:rsidR="001F6F36">
        <w:rPr>
          <w:b/>
          <w:sz w:val="24"/>
        </w:rPr>
        <w:t>_____________________________________</w:t>
      </w:r>
      <w:r w:rsidR="0084462C">
        <w:rPr>
          <w:b/>
          <w:sz w:val="24"/>
        </w:rPr>
        <w:t>____________</w:t>
      </w:r>
      <w:r w:rsidR="001F6F36">
        <w:rPr>
          <w:b/>
          <w:sz w:val="24"/>
        </w:rPr>
        <w:t xml:space="preserve"> Student</w:t>
      </w:r>
      <w:r>
        <w:rPr>
          <w:b/>
          <w:sz w:val="24"/>
        </w:rPr>
        <w:t xml:space="preserve"> ID#: </w:t>
      </w:r>
      <w:r w:rsidR="001F6F36">
        <w:rPr>
          <w:b/>
          <w:sz w:val="24"/>
        </w:rPr>
        <w:t>_______________________</w:t>
      </w:r>
      <w:r w:rsidR="0084462C">
        <w:rPr>
          <w:b/>
          <w:sz w:val="24"/>
        </w:rPr>
        <w:t>_</w:t>
      </w:r>
      <w:bookmarkStart w:id="0" w:name="_GoBack"/>
      <w:bookmarkEnd w:id="0"/>
    </w:p>
    <w:p w14:paraId="6410C1D0" w14:textId="60F6661D" w:rsidR="007E38C6" w:rsidRDefault="003F23A4">
      <w:pPr>
        <w:spacing w:after="140" w:line="259" w:lineRule="auto"/>
        <w:ind w:left="-5"/>
      </w:pPr>
      <w:r>
        <w:rPr>
          <w:b/>
          <w:sz w:val="24"/>
        </w:rPr>
        <w:t xml:space="preserve">Current Residence (County or City): </w:t>
      </w:r>
      <w:r w:rsidR="001F6F36">
        <w:rPr>
          <w:b/>
          <w:sz w:val="24"/>
        </w:rPr>
        <w:t>________________________________________________</w:t>
      </w:r>
      <w:r w:rsidR="0084462C">
        <w:rPr>
          <w:b/>
          <w:sz w:val="24"/>
        </w:rPr>
        <w:t>____________</w:t>
      </w:r>
    </w:p>
    <w:p w14:paraId="71E83B5A" w14:textId="77777777" w:rsidR="007E38C6" w:rsidRDefault="003F23A4">
      <w:pPr>
        <w:spacing w:after="160" w:line="259" w:lineRule="auto"/>
        <w:ind w:left="0" w:firstLine="0"/>
      </w:pPr>
      <w:r>
        <w:rPr>
          <w:b/>
          <w:sz w:val="22"/>
          <w:u w:val="single" w:color="000000"/>
        </w:rPr>
        <w:t>Student Instructions</w:t>
      </w:r>
      <w:r>
        <w:rPr>
          <w:b/>
          <w:sz w:val="22"/>
        </w:rPr>
        <w:t xml:space="preserve"> </w:t>
      </w:r>
    </w:p>
    <w:p w14:paraId="7539D005" w14:textId="77777777" w:rsidR="007E38C6" w:rsidRDefault="003F23A4">
      <w:pPr>
        <w:spacing w:after="143"/>
        <w:ind w:left="-5"/>
      </w:pPr>
      <w:r>
        <w:rPr>
          <w:sz w:val="22"/>
        </w:rPr>
        <w:t xml:space="preserve">This Pre-Nursing Advising Documentation must be completed by the student, signed by a faculty advisor, and uploaded during the application submission process.  </w:t>
      </w:r>
    </w:p>
    <w:p w14:paraId="45EE5869" w14:textId="77777777" w:rsidR="007E38C6" w:rsidRDefault="003F23A4">
      <w:pPr>
        <w:numPr>
          <w:ilvl w:val="0"/>
          <w:numId w:val="1"/>
        </w:numPr>
        <w:ind w:hanging="360"/>
      </w:pPr>
      <w:r>
        <w:t>The student is responsible for completing this form.</w:t>
      </w:r>
    </w:p>
    <w:p w14:paraId="63C29314" w14:textId="77777777" w:rsidR="007E38C6" w:rsidRDefault="003F23A4">
      <w:pPr>
        <w:numPr>
          <w:ilvl w:val="0"/>
          <w:numId w:val="1"/>
        </w:numPr>
        <w:ind w:hanging="360"/>
      </w:pPr>
      <w:r>
        <w:t xml:space="preserve">All information must be filled in </w:t>
      </w:r>
      <w:r w:rsidR="001F6F36">
        <w:t>before</w:t>
      </w:r>
      <w:r>
        <w:t xml:space="preserve"> sending to your faculty advisor.</w:t>
      </w:r>
    </w:p>
    <w:p w14:paraId="3A91456D" w14:textId="77777777" w:rsidR="007E38C6" w:rsidRDefault="003F23A4">
      <w:pPr>
        <w:numPr>
          <w:ilvl w:val="0"/>
          <w:numId w:val="1"/>
        </w:numPr>
        <w:ind w:hanging="360"/>
      </w:pPr>
      <w:r>
        <w:t xml:space="preserve">Send this form and all attempts of </w:t>
      </w:r>
      <w:r w:rsidR="001F6F36">
        <w:t xml:space="preserve">the </w:t>
      </w:r>
      <w:r>
        <w:t>TEAS 7 results (</w:t>
      </w:r>
      <w:r>
        <w:rPr>
          <w:u w:val="single" w:color="000000"/>
        </w:rPr>
        <w:t>bar graph format</w:t>
      </w:r>
      <w:r>
        <w:t>) to your advisor for review.</w:t>
      </w:r>
    </w:p>
    <w:tbl>
      <w:tblPr>
        <w:tblStyle w:val="TableGrid"/>
        <w:tblW w:w="10795" w:type="dxa"/>
        <w:tblInd w:w="-90" w:type="dxa"/>
        <w:tblCellMar>
          <w:top w:w="5" w:type="dxa"/>
          <w:left w:w="106" w:type="dxa"/>
          <w:right w:w="76" w:type="dxa"/>
        </w:tblCellMar>
        <w:tblLook w:val="04A0" w:firstRow="1" w:lastRow="0" w:firstColumn="1" w:lastColumn="0" w:noHBand="0" w:noVBand="1"/>
      </w:tblPr>
      <w:tblGrid>
        <w:gridCol w:w="1117"/>
        <w:gridCol w:w="1762"/>
        <w:gridCol w:w="1351"/>
        <w:gridCol w:w="1169"/>
        <w:gridCol w:w="536"/>
        <w:gridCol w:w="2166"/>
        <w:gridCol w:w="2694"/>
      </w:tblGrid>
      <w:tr w:rsidR="007E38C6" w14:paraId="7983D285" w14:textId="77777777" w:rsidTr="0084462C">
        <w:trPr>
          <w:trHeight w:val="276"/>
        </w:trPr>
        <w:tc>
          <w:tcPr>
            <w:tcW w:w="5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7221344C" w14:textId="77777777" w:rsidR="007E38C6" w:rsidRDefault="007E38C6">
            <w:pPr>
              <w:spacing w:after="160" w:line="259" w:lineRule="auto"/>
              <w:ind w:left="0" w:firstLine="0"/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7EE02F4E" w14:textId="77777777" w:rsidR="007E38C6" w:rsidRDefault="003F23A4" w:rsidP="001F6F36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>Initial</w:t>
            </w:r>
          </w:p>
        </w:tc>
      </w:tr>
      <w:tr w:rsidR="007E38C6" w14:paraId="4B29CF9C" w14:textId="77777777" w:rsidTr="0084462C">
        <w:trPr>
          <w:trHeight w:val="280"/>
        </w:trPr>
        <w:tc>
          <w:tcPr>
            <w:tcW w:w="5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3D04" w14:textId="77777777" w:rsidR="007E38C6" w:rsidRDefault="003F23A4">
            <w:pPr>
              <w:spacing w:line="259" w:lineRule="auto"/>
              <w:ind w:left="0" w:firstLine="0"/>
            </w:pPr>
            <w:r>
              <w:rPr>
                <w:sz w:val="22"/>
              </w:rPr>
              <w:t xml:space="preserve">Official Transcripts are on file in Admissions and Records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904E" w14:textId="77777777" w:rsidR="007E38C6" w:rsidRDefault="007E38C6">
            <w:pPr>
              <w:spacing w:after="160" w:line="259" w:lineRule="auto"/>
              <w:ind w:left="0" w:firstLine="0"/>
            </w:pPr>
          </w:p>
        </w:tc>
      </w:tr>
      <w:tr w:rsidR="007E38C6" w14:paraId="1E8079E4" w14:textId="77777777" w:rsidTr="0084462C">
        <w:trPr>
          <w:trHeight w:val="278"/>
        </w:trPr>
        <w:tc>
          <w:tcPr>
            <w:tcW w:w="5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7442" w14:textId="77777777" w:rsidR="007E38C6" w:rsidRDefault="003F23A4">
            <w:pPr>
              <w:spacing w:line="259" w:lineRule="auto"/>
              <w:ind w:left="0" w:firstLine="0"/>
            </w:pPr>
            <w:r>
              <w:rPr>
                <w:sz w:val="22"/>
              </w:rPr>
              <w:t xml:space="preserve">Pre-requisite courses are complete or in progress (IP)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C0A0" w14:textId="77777777" w:rsidR="007E38C6" w:rsidRDefault="007E38C6">
            <w:pPr>
              <w:spacing w:after="160" w:line="259" w:lineRule="auto"/>
              <w:ind w:left="0" w:firstLine="0"/>
            </w:pPr>
          </w:p>
        </w:tc>
      </w:tr>
      <w:tr w:rsidR="007E38C6" w14:paraId="6F2110DC" w14:textId="77777777" w:rsidTr="0084462C">
        <w:trPr>
          <w:trHeight w:val="278"/>
        </w:trPr>
        <w:tc>
          <w:tcPr>
            <w:tcW w:w="5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E968" w14:textId="77777777" w:rsidR="007E38C6" w:rsidRDefault="003F23A4">
            <w:pPr>
              <w:spacing w:line="259" w:lineRule="auto"/>
              <w:ind w:left="0" w:firstLine="0"/>
            </w:pPr>
            <w:r>
              <w:rPr>
                <w:sz w:val="22"/>
              </w:rPr>
              <w:t xml:space="preserve">Curricular GPA is </w:t>
            </w:r>
            <w:r>
              <w:rPr>
                <w:b/>
                <w:sz w:val="22"/>
              </w:rPr>
              <w:t>&gt;/=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2.5</w:t>
            </w:r>
            <w:r>
              <w:rPr>
                <w:sz w:val="22"/>
              </w:rPr>
              <w:t xml:space="preserve">; overall GPA is at least </w:t>
            </w:r>
            <w:r>
              <w:rPr>
                <w:b/>
                <w:sz w:val="22"/>
              </w:rPr>
              <w:t>2.0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22DC" w14:textId="77777777" w:rsidR="007E38C6" w:rsidRDefault="007E38C6">
            <w:pPr>
              <w:spacing w:after="160" w:line="259" w:lineRule="auto"/>
              <w:ind w:left="0" w:firstLine="0"/>
            </w:pPr>
          </w:p>
        </w:tc>
      </w:tr>
      <w:tr w:rsidR="007E38C6" w14:paraId="01BAD57E" w14:textId="77777777" w:rsidTr="0084462C">
        <w:trPr>
          <w:trHeight w:val="278"/>
        </w:trPr>
        <w:tc>
          <w:tcPr>
            <w:tcW w:w="5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B7F0" w14:textId="77777777" w:rsidR="007E38C6" w:rsidRDefault="003F23A4">
            <w:pPr>
              <w:spacing w:line="259" w:lineRule="auto"/>
              <w:ind w:left="0" w:firstLine="0"/>
            </w:pPr>
            <w:r>
              <w:rPr>
                <w:sz w:val="22"/>
              </w:rPr>
              <w:t xml:space="preserve">TEAS 7 is scored as Proficient, Advanced, or Exemplary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614E" w14:textId="77777777" w:rsidR="007E38C6" w:rsidRDefault="007E38C6">
            <w:pPr>
              <w:spacing w:after="160" w:line="259" w:lineRule="auto"/>
              <w:ind w:left="0" w:firstLine="0"/>
            </w:pPr>
          </w:p>
        </w:tc>
      </w:tr>
      <w:tr w:rsidR="007E38C6" w14:paraId="06753524" w14:textId="77777777" w:rsidTr="0084462C">
        <w:trPr>
          <w:trHeight w:val="293"/>
        </w:trPr>
        <w:tc>
          <w:tcPr>
            <w:tcW w:w="5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E251" w14:textId="77777777" w:rsidR="007E38C6" w:rsidRDefault="003F23A4">
            <w:pPr>
              <w:spacing w:line="259" w:lineRule="auto"/>
              <w:ind w:left="360" w:firstLine="0"/>
            </w:pPr>
            <w:r>
              <w:rPr>
                <w:rFonts w:ascii="Segoe UI Symbol" w:eastAsia="Segoe UI Symbol" w:hAnsi="Segoe UI Symbol" w:cs="Segoe UI Symbol"/>
                <w:sz w:val="22"/>
              </w:rPr>
              <w:t xml:space="preserve">• </w:t>
            </w:r>
            <w:r>
              <w:rPr>
                <w:sz w:val="22"/>
              </w:rPr>
              <w:t xml:space="preserve">TEAS 7 overall score is </w:t>
            </w:r>
            <w:r>
              <w:rPr>
                <w:b/>
                <w:sz w:val="22"/>
              </w:rPr>
              <w:t>6</w:t>
            </w:r>
            <w:r w:rsidR="001F6F36">
              <w:rPr>
                <w:b/>
                <w:sz w:val="22"/>
              </w:rPr>
              <w:t>0</w:t>
            </w:r>
            <w:r>
              <w:rPr>
                <w:sz w:val="22"/>
              </w:rPr>
              <w:t xml:space="preserve"> or above.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2953" w14:textId="77777777" w:rsidR="007E38C6" w:rsidRDefault="007E38C6">
            <w:pPr>
              <w:spacing w:after="160" w:line="259" w:lineRule="auto"/>
              <w:ind w:left="0" w:firstLine="0"/>
            </w:pPr>
          </w:p>
        </w:tc>
      </w:tr>
      <w:tr w:rsidR="007E38C6" w14:paraId="34F94730" w14:textId="77777777" w:rsidTr="0084462C">
        <w:trPr>
          <w:trHeight w:val="280"/>
        </w:trPr>
        <w:tc>
          <w:tcPr>
            <w:tcW w:w="5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4D57" w14:textId="15CBBCFE" w:rsidR="007E38C6" w:rsidRDefault="001F6F36">
            <w:pPr>
              <w:spacing w:line="259" w:lineRule="auto"/>
              <w:ind w:left="0" w:firstLine="0"/>
            </w:pPr>
            <w:r>
              <w:rPr>
                <w:sz w:val="22"/>
              </w:rPr>
              <w:t>Reviewed</w:t>
            </w:r>
            <w:r w:rsidR="003F23A4">
              <w:rPr>
                <w:sz w:val="22"/>
              </w:rPr>
              <w:t xml:space="preserve"> a virtual information session within </w:t>
            </w:r>
            <w:r>
              <w:rPr>
                <w:sz w:val="22"/>
              </w:rPr>
              <w:t xml:space="preserve">the </w:t>
            </w:r>
            <w:r w:rsidR="003F23A4">
              <w:rPr>
                <w:b/>
                <w:sz w:val="22"/>
              </w:rPr>
              <w:t>past 3 months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E357" w14:textId="77777777" w:rsidR="007E38C6" w:rsidRDefault="007E38C6">
            <w:pPr>
              <w:spacing w:after="160" w:line="259" w:lineRule="auto"/>
              <w:ind w:left="0" w:firstLine="0"/>
            </w:pPr>
          </w:p>
        </w:tc>
      </w:tr>
      <w:tr w:rsidR="007E38C6" w14:paraId="420E8BB7" w14:textId="77777777" w:rsidTr="0084462C">
        <w:trPr>
          <w:trHeight w:val="276"/>
        </w:trPr>
        <w:tc>
          <w:tcPr>
            <w:tcW w:w="5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5A2CDA52" w14:textId="77777777" w:rsidR="007E38C6" w:rsidRDefault="007E38C6">
            <w:pPr>
              <w:spacing w:after="160" w:line="259" w:lineRule="auto"/>
              <w:ind w:left="0" w:firstLine="0"/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05C06C7C" w14:textId="77777777" w:rsidR="007E38C6" w:rsidRDefault="003F23A4" w:rsidP="001F6F36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>Student Signature</w:t>
            </w:r>
          </w:p>
        </w:tc>
      </w:tr>
      <w:tr w:rsidR="007E38C6" w14:paraId="370E95AF" w14:textId="77777777" w:rsidTr="0084462C">
        <w:trPr>
          <w:trHeight w:val="280"/>
        </w:trPr>
        <w:tc>
          <w:tcPr>
            <w:tcW w:w="5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CDF0" w14:textId="77777777" w:rsidR="007E38C6" w:rsidRDefault="003F23A4">
            <w:pPr>
              <w:spacing w:line="259" w:lineRule="auto"/>
              <w:ind w:left="0" w:firstLine="0"/>
            </w:pPr>
            <w:r>
              <w:rPr>
                <w:b/>
                <w:i/>
                <w:sz w:val="22"/>
              </w:rPr>
              <w:t>All information provided is accurate</w:t>
            </w:r>
            <w:r w:rsidR="001F6F36">
              <w:rPr>
                <w:b/>
                <w:i/>
                <w:sz w:val="22"/>
              </w:rPr>
              <w:t>,</w:t>
            </w:r>
            <w:r>
              <w:rPr>
                <w:b/>
                <w:i/>
                <w:sz w:val="22"/>
              </w:rPr>
              <w:t xml:space="preserve"> and this form is complete.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3D97" w14:textId="77777777" w:rsidR="007E38C6" w:rsidRDefault="007E38C6">
            <w:pPr>
              <w:spacing w:after="160" w:line="259" w:lineRule="auto"/>
              <w:ind w:left="0" w:firstLine="0"/>
            </w:pPr>
          </w:p>
        </w:tc>
      </w:tr>
      <w:tr w:rsidR="007E38C6" w14:paraId="4873D8AB" w14:textId="77777777" w:rsidTr="0084462C">
        <w:trPr>
          <w:trHeight w:val="5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45912D85" w14:textId="77777777" w:rsidR="007E38C6" w:rsidRDefault="003F23A4">
            <w:pPr>
              <w:spacing w:line="259" w:lineRule="auto"/>
              <w:ind w:left="4" w:firstLine="0"/>
            </w:pPr>
            <w:r>
              <w:rPr>
                <w:b/>
                <w:sz w:val="22"/>
              </w:rPr>
              <w:t xml:space="preserve">Course #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6D8C2413" w14:textId="77777777" w:rsidR="007E38C6" w:rsidRDefault="003F23A4">
            <w:pPr>
              <w:spacing w:line="259" w:lineRule="auto"/>
              <w:ind w:left="5" w:firstLine="0"/>
            </w:pPr>
            <w:r>
              <w:rPr>
                <w:b/>
                <w:sz w:val="22"/>
              </w:rPr>
              <w:t xml:space="preserve">Completion </w:t>
            </w:r>
          </w:p>
          <w:p w14:paraId="3450E829" w14:textId="77777777" w:rsidR="007E38C6" w:rsidRDefault="003F23A4">
            <w:pPr>
              <w:spacing w:line="259" w:lineRule="auto"/>
              <w:ind w:left="5" w:firstLine="0"/>
            </w:pPr>
            <w:r>
              <w:rPr>
                <w:b/>
                <w:sz w:val="22"/>
              </w:rPr>
              <w:t xml:space="preserve">(Semester/year)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1EE73F18" w14:textId="77777777" w:rsidR="007E38C6" w:rsidRDefault="003F23A4">
            <w:pPr>
              <w:spacing w:line="259" w:lineRule="auto"/>
              <w:ind w:left="5" w:firstLine="0"/>
            </w:pPr>
            <w:r>
              <w:rPr>
                <w:b/>
                <w:sz w:val="22"/>
              </w:rPr>
              <w:t xml:space="preserve">Grade </w:t>
            </w:r>
          </w:p>
          <w:p w14:paraId="286C3929" w14:textId="77777777" w:rsidR="007E38C6" w:rsidRDefault="003F23A4">
            <w:pPr>
              <w:spacing w:line="259" w:lineRule="auto"/>
              <w:ind w:left="5" w:firstLine="0"/>
            </w:pPr>
            <w:r>
              <w:rPr>
                <w:b/>
                <w:sz w:val="22"/>
              </w:rPr>
              <w:t xml:space="preserve">A, B, C, or IP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5AD9B1A2" w14:textId="77777777" w:rsidR="007E38C6" w:rsidRDefault="003F23A4">
            <w:pPr>
              <w:spacing w:line="259" w:lineRule="auto"/>
              <w:ind w:left="2" w:firstLine="0"/>
            </w:pPr>
            <w:r>
              <w:rPr>
                <w:b/>
                <w:sz w:val="22"/>
              </w:rPr>
              <w:t xml:space="preserve">Course # non-VCCS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6C808896" w14:textId="77777777" w:rsidR="007E38C6" w:rsidRDefault="003F23A4" w:rsidP="001F6F36">
            <w:pPr>
              <w:spacing w:line="259" w:lineRule="auto"/>
              <w:ind w:left="5" w:firstLine="0"/>
              <w:jc w:val="center"/>
            </w:pPr>
            <w:r>
              <w:rPr>
                <w:b/>
                <w:sz w:val="22"/>
              </w:rPr>
              <w:t>College/University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1A04E28C" w14:textId="77777777" w:rsidR="007E38C6" w:rsidRDefault="003F23A4">
            <w:pPr>
              <w:spacing w:line="259" w:lineRule="auto"/>
              <w:ind w:left="0" w:firstLine="0"/>
            </w:pPr>
            <w:r>
              <w:rPr>
                <w:b/>
                <w:sz w:val="22"/>
              </w:rPr>
              <w:t xml:space="preserve">Transcripts in A&amp;R (Yes/No) </w:t>
            </w:r>
          </w:p>
        </w:tc>
      </w:tr>
      <w:tr w:rsidR="007E38C6" w14:paraId="629B67B2" w14:textId="77777777" w:rsidTr="0084462C">
        <w:trPr>
          <w:trHeight w:val="28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00B9" w14:textId="77777777" w:rsidR="007E38C6" w:rsidRDefault="003F23A4">
            <w:pPr>
              <w:spacing w:line="259" w:lineRule="auto"/>
              <w:ind w:left="4" w:firstLine="0"/>
            </w:pPr>
            <w:r>
              <w:rPr>
                <w:sz w:val="22"/>
              </w:rPr>
              <w:t xml:space="preserve">BIO 141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8290" w14:textId="77777777" w:rsidR="007E38C6" w:rsidRDefault="007E38C6">
            <w:pPr>
              <w:spacing w:after="160" w:line="259" w:lineRule="auto"/>
              <w:ind w:left="0" w:firstLine="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A17C" w14:textId="77777777" w:rsidR="007E38C6" w:rsidRDefault="007E38C6">
            <w:pPr>
              <w:spacing w:after="160" w:line="259" w:lineRule="auto"/>
              <w:ind w:left="0" w:firstLine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DD5A" w14:textId="77777777" w:rsidR="007E38C6" w:rsidRDefault="007E38C6">
            <w:pPr>
              <w:spacing w:after="160" w:line="259" w:lineRule="auto"/>
              <w:ind w:left="0" w:firstLine="0"/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8E3A" w14:textId="77777777" w:rsidR="007E38C6" w:rsidRDefault="007E38C6">
            <w:pPr>
              <w:spacing w:after="160" w:line="259" w:lineRule="auto"/>
              <w:ind w:left="0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1A51" w14:textId="77777777" w:rsidR="007E38C6" w:rsidRDefault="007E38C6">
            <w:pPr>
              <w:spacing w:after="160" w:line="259" w:lineRule="auto"/>
              <w:ind w:left="0" w:firstLine="0"/>
            </w:pPr>
          </w:p>
        </w:tc>
      </w:tr>
      <w:tr w:rsidR="007E38C6" w14:paraId="50D9F09F" w14:textId="77777777" w:rsidTr="0084462C">
        <w:trPr>
          <w:trHeight w:val="278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026F" w14:textId="77777777" w:rsidR="007E38C6" w:rsidRDefault="003F23A4">
            <w:pPr>
              <w:spacing w:line="259" w:lineRule="auto"/>
              <w:ind w:left="4" w:firstLine="0"/>
            </w:pPr>
            <w:r>
              <w:rPr>
                <w:sz w:val="22"/>
              </w:rPr>
              <w:t xml:space="preserve">ENG 111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564E" w14:textId="77777777" w:rsidR="007E38C6" w:rsidRDefault="007E38C6">
            <w:pPr>
              <w:spacing w:after="160" w:line="259" w:lineRule="auto"/>
              <w:ind w:left="0" w:firstLine="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E373" w14:textId="77777777" w:rsidR="007E38C6" w:rsidRDefault="007E38C6">
            <w:pPr>
              <w:spacing w:after="160" w:line="259" w:lineRule="auto"/>
              <w:ind w:left="0" w:firstLine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88F1" w14:textId="77777777" w:rsidR="007E38C6" w:rsidRDefault="007E38C6">
            <w:pPr>
              <w:spacing w:after="160" w:line="259" w:lineRule="auto"/>
              <w:ind w:left="0" w:firstLine="0"/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8169" w14:textId="77777777" w:rsidR="007E38C6" w:rsidRDefault="007E38C6">
            <w:pPr>
              <w:spacing w:after="160" w:line="259" w:lineRule="auto"/>
              <w:ind w:left="0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565D" w14:textId="77777777" w:rsidR="007E38C6" w:rsidRDefault="007E38C6">
            <w:pPr>
              <w:spacing w:after="160" w:line="259" w:lineRule="auto"/>
              <w:ind w:left="0" w:firstLine="0"/>
            </w:pPr>
          </w:p>
        </w:tc>
      </w:tr>
      <w:tr w:rsidR="007E38C6" w14:paraId="3060CE24" w14:textId="77777777" w:rsidTr="0084462C">
        <w:trPr>
          <w:trHeight w:val="278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DE80" w14:textId="77777777" w:rsidR="007E38C6" w:rsidRDefault="003F23A4">
            <w:pPr>
              <w:spacing w:line="259" w:lineRule="auto"/>
              <w:ind w:left="4" w:firstLine="0"/>
            </w:pPr>
            <w:r>
              <w:rPr>
                <w:sz w:val="22"/>
              </w:rPr>
              <w:t xml:space="preserve">PSY 230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AD10" w14:textId="77777777" w:rsidR="007E38C6" w:rsidRDefault="007E38C6">
            <w:pPr>
              <w:spacing w:after="160" w:line="259" w:lineRule="auto"/>
              <w:ind w:left="0" w:firstLine="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37B" w14:textId="77777777" w:rsidR="007E38C6" w:rsidRDefault="007E38C6">
            <w:pPr>
              <w:spacing w:after="160" w:line="259" w:lineRule="auto"/>
              <w:ind w:left="0" w:firstLine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A20B" w14:textId="77777777" w:rsidR="007E38C6" w:rsidRDefault="007E38C6">
            <w:pPr>
              <w:spacing w:after="160" w:line="259" w:lineRule="auto"/>
              <w:ind w:left="0" w:firstLine="0"/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7DA" w14:textId="77777777" w:rsidR="007E38C6" w:rsidRDefault="007E38C6">
            <w:pPr>
              <w:spacing w:after="160" w:line="259" w:lineRule="auto"/>
              <w:ind w:left="0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5775" w14:textId="77777777" w:rsidR="007E38C6" w:rsidRDefault="007E38C6">
            <w:pPr>
              <w:spacing w:after="160" w:line="259" w:lineRule="auto"/>
              <w:ind w:left="0" w:firstLine="0"/>
            </w:pPr>
          </w:p>
        </w:tc>
      </w:tr>
      <w:tr w:rsidR="007E38C6" w14:paraId="4B7F9012" w14:textId="77777777" w:rsidTr="0084462C">
        <w:trPr>
          <w:trHeight w:val="32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0FC1F" w14:textId="77777777" w:rsidR="007E38C6" w:rsidRDefault="003F23A4">
            <w:pPr>
              <w:spacing w:line="259" w:lineRule="auto"/>
              <w:ind w:left="4" w:firstLine="0"/>
            </w:pPr>
            <w:r>
              <w:rPr>
                <w:sz w:val="22"/>
              </w:rPr>
              <w:t xml:space="preserve">MTH 154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D7D9" w14:textId="77777777" w:rsidR="007E38C6" w:rsidRDefault="007E38C6">
            <w:pPr>
              <w:spacing w:after="160" w:line="259" w:lineRule="auto"/>
              <w:ind w:left="0" w:firstLine="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8E93" w14:textId="77777777" w:rsidR="007E38C6" w:rsidRDefault="007E38C6">
            <w:pPr>
              <w:spacing w:after="160" w:line="259" w:lineRule="auto"/>
              <w:ind w:left="0" w:firstLine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8912" w14:textId="77777777" w:rsidR="007E38C6" w:rsidRDefault="007E38C6">
            <w:pPr>
              <w:spacing w:after="160" w:line="259" w:lineRule="auto"/>
              <w:ind w:left="0" w:firstLine="0"/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786B" w14:textId="77777777" w:rsidR="007E38C6" w:rsidRDefault="007E38C6">
            <w:pPr>
              <w:spacing w:after="160" w:line="259" w:lineRule="auto"/>
              <w:ind w:left="0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6489" w14:textId="77777777" w:rsidR="007E38C6" w:rsidRDefault="007E38C6">
            <w:pPr>
              <w:spacing w:after="160" w:line="259" w:lineRule="auto"/>
              <w:ind w:left="0" w:firstLine="0"/>
            </w:pPr>
          </w:p>
        </w:tc>
      </w:tr>
      <w:tr w:rsidR="007E38C6" w14:paraId="58C7CCBA" w14:textId="77777777" w:rsidTr="0084462C">
        <w:trPr>
          <w:trHeight w:val="278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D422" w14:textId="77777777" w:rsidR="007E38C6" w:rsidRDefault="003F23A4">
            <w:pPr>
              <w:spacing w:line="259" w:lineRule="auto"/>
              <w:ind w:left="4" w:firstLine="0"/>
            </w:pPr>
            <w:r>
              <w:rPr>
                <w:sz w:val="22"/>
              </w:rPr>
              <w:t xml:space="preserve">SDV 100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1523" w14:textId="77777777" w:rsidR="007E38C6" w:rsidRDefault="007E38C6">
            <w:pPr>
              <w:spacing w:after="160" w:line="259" w:lineRule="auto"/>
              <w:ind w:left="0" w:firstLine="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B210" w14:textId="77777777" w:rsidR="007E38C6" w:rsidRDefault="007E38C6">
            <w:pPr>
              <w:spacing w:after="160" w:line="259" w:lineRule="auto"/>
              <w:ind w:left="0" w:firstLine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DB31" w14:textId="77777777" w:rsidR="007E38C6" w:rsidRDefault="007E38C6">
            <w:pPr>
              <w:spacing w:after="160" w:line="259" w:lineRule="auto"/>
              <w:ind w:left="0" w:firstLine="0"/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B64C" w14:textId="77777777" w:rsidR="007E38C6" w:rsidRDefault="007E38C6">
            <w:pPr>
              <w:spacing w:after="160" w:line="259" w:lineRule="auto"/>
              <w:ind w:left="0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771A" w14:textId="77777777" w:rsidR="007E38C6" w:rsidRDefault="007E38C6">
            <w:pPr>
              <w:spacing w:after="160" w:line="259" w:lineRule="auto"/>
              <w:ind w:left="0" w:firstLine="0"/>
            </w:pPr>
          </w:p>
        </w:tc>
      </w:tr>
    </w:tbl>
    <w:p w14:paraId="0405E2D3" w14:textId="77777777" w:rsidR="007E38C6" w:rsidRDefault="003F23A4">
      <w:pPr>
        <w:spacing w:after="157" w:line="259" w:lineRule="auto"/>
        <w:ind w:left="0" w:firstLine="0"/>
      </w:pPr>
      <w:r>
        <w:rPr>
          <w:b/>
          <w:u w:val="single" w:color="000000"/>
        </w:rPr>
        <w:t>Faculty Instructions</w:t>
      </w:r>
      <w:r>
        <w:rPr>
          <w:b/>
        </w:rPr>
        <w:t xml:space="preserve"> </w:t>
      </w:r>
    </w:p>
    <w:p w14:paraId="70DB77AA" w14:textId="77777777" w:rsidR="007E38C6" w:rsidRDefault="003F23A4">
      <w:pPr>
        <w:spacing w:after="158"/>
        <w:ind w:left="10"/>
      </w:pPr>
      <w:r>
        <w:t xml:space="preserve">The student is responsible for completing this form. </w:t>
      </w:r>
      <w:r>
        <w:rPr>
          <w:u w:val="single" w:color="000000"/>
        </w:rPr>
        <w:t>Do not sign if there is omitted information</w:t>
      </w:r>
      <w:r>
        <w:t xml:space="preserve">. Any student who submits an incomplete checklist will be removed from the application process. Faculty should review the following admission requirements with the student: </w:t>
      </w:r>
    </w:p>
    <w:p w14:paraId="2E8AABBF" w14:textId="77777777" w:rsidR="007E38C6" w:rsidRDefault="003F23A4">
      <w:pPr>
        <w:numPr>
          <w:ilvl w:val="0"/>
          <w:numId w:val="2"/>
        </w:numPr>
        <w:ind w:hanging="360"/>
      </w:pPr>
      <w:r>
        <w:t xml:space="preserve">This document must contain a faculty </w:t>
      </w:r>
      <w:r w:rsidR="001F6F36">
        <w:t>advisor's</w:t>
      </w:r>
      <w:r>
        <w:t xml:space="preserve"> signature.</w:t>
      </w:r>
    </w:p>
    <w:p w14:paraId="18EB82F3" w14:textId="77777777" w:rsidR="007E38C6" w:rsidRDefault="001F6F36">
      <w:pPr>
        <w:numPr>
          <w:ilvl w:val="0"/>
          <w:numId w:val="2"/>
        </w:numPr>
        <w:ind w:hanging="360"/>
      </w:pPr>
      <w:r>
        <w:t>To apply, students should earn at least a proficiency level (60 or above) on the TEAS 7 test</w:t>
      </w:r>
      <w:r w:rsidR="003F23A4">
        <w:t>.</w:t>
      </w:r>
    </w:p>
    <w:p w14:paraId="1E0B5F79" w14:textId="77777777" w:rsidR="007E38C6" w:rsidRDefault="003F23A4">
      <w:pPr>
        <w:numPr>
          <w:ilvl w:val="0"/>
          <w:numId w:val="2"/>
        </w:numPr>
        <w:ind w:hanging="360"/>
      </w:pPr>
      <w:r>
        <w:t>Encourage students to study and retake the</w:t>
      </w:r>
      <w:r w:rsidR="001F6F36">
        <w:t xml:space="preserve"> TEAS</w:t>
      </w:r>
      <w:r>
        <w:t xml:space="preserve"> test to improve their scores</w:t>
      </w:r>
      <w:r w:rsidR="001F6F36">
        <w:t xml:space="preserve"> lower than</w:t>
      </w:r>
      <w:r>
        <w:t xml:space="preserve"> 60%. </w:t>
      </w:r>
    </w:p>
    <w:p w14:paraId="355A6B77" w14:textId="77777777" w:rsidR="007E38C6" w:rsidRDefault="003F23A4">
      <w:pPr>
        <w:numPr>
          <w:ilvl w:val="0"/>
          <w:numId w:val="2"/>
        </w:numPr>
        <w:ind w:hanging="360"/>
      </w:pPr>
      <w:r>
        <w:t xml:space="preserve">Students must submit the </w:t>
      </w:r>
      <w:r>
        <w:rPr>
          <w:u w:val="single" w:color="000000"/>
        </w:rPr>
        <w:t>bar graph score report</w:t>
      </w:r>
      <w:r>
        <w:t xml:space="preserve"> for the TEAS 7 test during the application process. The transcript version of the score report is not sufficient. All attempts are submitted for review.</w:t>
      </w:r>
    </w:p>
    <w:p w14:paraId="68D98B25" w14:textId="77777777" w:rsidR="007E38C6" w:rsidRDefault="003F23A4">
      <w:pPr>
        <w:numPr>
          <w:ilvl w:val="0"/>
          <w:numId w:val="2"/>
        </w:numPr>
        <w:spacing w:after="177"/>
        <w:ind w:hanging="360"/>
      </w:pPr>
      <w:r>
        <w:t>Remind students to check that official transcripts are on file in A&amp;R. This includes any AP tests or CLEP documentation.</w:t>
      </w:r>
    </w:p>
    <w:p w14:paraId="533C4145" w14:textId="4433BD4E" w:rsidR="007E38C6" w:rsidRDefault="003F23A4" w:rsidP="0084462C">
      <w:pPr>
        <w:tabs>
          <w:tab w:val="center" w:pos="7704"/>
        </w:tabs>
        <w:spacing w:after="746" w:line="259" w:lineRule="auto"/>
        <w:ind w:left="0" w:firstLine="0"/>
      </w:pPr>
      <w:r>
        <w:rPr>
          <w:b/>
          <w:sz w:val="22"/>
        </w:rPr>
        <w:t>Faculty Signature: ____________________________________________________</w:t>
      </w:r>
      <w:r>
        <w:rPr>
          <w:b/>
          <w:sz w:val="22"/>
        </w:rPr>
        <w:tab/>
        <w:t>Date: ____________</w:t>
      </w:r>
      <w:r w:rsidR="0084462C">
        <w:rPr>
          <w:b/>
          <w:sz w:val="22"/>
        </w:rPr>
        <w:t>_____________</w:t>
      </w:r>
      <w:r>
        <w:rPr>
          <w:b/>
          <w:sz w:val="22"/>
        </w:rPr>
        <w:t xml:space="preserve">    </w:t>
      </w:r>
    </w:p>
    <w:sectPr w:rsidR="007E38C6" w:rsidSect="0084462C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00C74"/>
    <w:multiLevelType w:val="hybridMultilevel"/>
    <w:tmpl w:val="C5A617B0"/>
    <w:lvl w:ilvl="0" w:tplc="4040432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8861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7E26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A4F17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B8AA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E82F9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BCD31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B607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703C0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C558AF"/>
    <w:multiLevelType w:val="hybridMultilevel"/>
    <w:tmpl w:val="F2B4A9C8"/>
    <w:lvl w:ilvl="0" w:tplc="0E2ABA0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56A1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E8878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E08F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748F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FC9F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0887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F847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EA1D7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C6"/>
    <w:rsid w:val="001F6F36"/>
    <w:rsid w:val="003F23A4"/>
    <w:rsid w:val="006831EB"/>
    <w:rsid w:val="007E38C6"/>
    <w:rsid w:val="0084462C"/>
    <w:rsid w:val="00B0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18251"/>
  <w15:docId w15:val="{43337366-A2F4-47F4-82D6-AC3132FF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58" w:lineRule="auto"/>
      <w:ind w:left="37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1968</Characters>
  <Application>Microsoft Office Word</Application>
  <DocSecurity>0</DocSecurity>
  <Lines>85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Chedklist 6.23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Chedklist 6.23</dc:title>
  <dc:subject/>
  <dc:creator/>
  <cp:keywords/>
  <cp:lastModifiedBy>Silvers, Tiana</cp:lastModifiedBy>
  <cp:revision>3</cp:revision>
  <dcterms:created xsi:type="dcterms:W3CDTF">2024-09-13T16:13:00Z</dcterms:created>
  <dcterms:modified xsi:type="dcterms:W3CDTF">2025-05-23T13:18:00Z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703de5131b19dd175691c8ad0ee392e0cb4f9ca00ff4a3c78c0838685255c8e0</vt:lpwstr>
  </property>
</Properties>
</file>